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A5BE" w14:textId="77777777" w:rsidR="00D2492F" w:rsidRDefault="00D2492F" w:rsidP="008F52CC">
      <w:pPr>
        <w:jc w:val="center"/>
        <w:rPr>
          <w:rFonts w:ascii="Times New Roman" w:hAnsi="Times New Roman" w:cs="Times New Roman"/>
        </w:rPr>
      </w:pPr>
    </w:p>
    <w:p w14:paraId="2BB41C30" w14:textId="1BAA9DF2" w:rsidR="008F52CC" w:rsidRPr="008F52CC" w:rsidRDefault="008F52CC" w:rsidP="008F52CC">
      <w:pPr>
        <w:jc w:val="center"/>
        <w:rPr>
          <w:rFonts w:ascii="Times New Roman" w:hAnsi="Times New Roman" w:cs="Times New Roman"/>
        </w:rPr>
      </w:pPr>
      <w:r w:rsidRPr="008F52CC">
        <w:rPr>
          <w:rFonts w:ascii="Times New Roman" w:hAnsi="Times New Roman" w:cs="Times New Roman"/>
        </w:rPr>
        <w:t>Meat and Food Advisory Committee Meeting Agenda</w:t>
      </w:r>
      <w:r w:rsidR="00E67434">
        <w:rPr>
          <w:rFonts w:ascii="Times New Roman" w:hAnsi="Times New Roman" w:cs="Times New Roman"/>
        </w:rPr>
        <w:t xml:space="preserve"> (DRAFT)</w:t>
      </w:r>
    </w:p>
    <w:p w14:paraId="37AA2538" w14:textId="77777777" w:rsidR="008F52CC" w:rsidRPr="008F52CC" w:rsidRDefault="008F52CC" w:rsidP="008F52CC">
      <w:pPr>
        <w:jc w:val="center"/>
        <w:rPr>
          <w:rFonts w:ascii="Times New Roman" w:hAnsi="Times New Roman" w:cs="Times New Roman"/>
        </w:rPr>
      </w:pPr>
      <w:r w:rsidRPr="008F52CC">
        <w:rPr>
          <w:rFonts w:ascii="Times New Roman" w:hAnsi="Times New Roman" w:cs="Times New Roman"/>
        </w:rPr>
        <w:t>January 30, 2013</w:t>
      </w:r>
    </w:p>
    <w:p w14:paraId="1562AFA3" w14:textId="77777777" w:rsidR="008F52CC" w:rsidRPr="008F52CC" w:rsidRDefault="008F52CC" w:rsidP="008F52CC">
      <w:pPr>
        <w:jc w:val="center"/>
        <w:rPr>
          <w:rFonts w:ascii="Times New Roman" w:hAnsi="Times New Roman" w:cs="Times New Roman"/>
        </w:rPr>
      </w:pPr>
      <w:r w:rsidRPr="008F52CC">
        <w:rPr>
          <w:rFonts w:ascii="Times New Roman" w:hAnsi="Times New Roman" w:cs="Times New Roman"/>
        </w:rPr>
        <w:t>10:30 a.m.-12:30 p.m.</w:t>
      </w:r>
    </w:p>
    <w:p w14:paraId="05F8AEF9" w14:textId="1603679D" w:rsidR="008F52CC" w:rsidRPr="008F52CC" w:rsidRDefault="008F52CC" w:rsidP="008F52CC">
      <w:pPr>
        <w:jc w:val="center"/>
        <w:rPr>
          <w:rFonts w:ascii="Times New Roman" w:hAnsi="Times New Roman" w:cs="Times New Roman"/>
        </w:rPr>
      </w:pPr>
      <w:r w:rsidRPr="008F52CC">
        <w:rPr>
          <w:rFonts w:ascii="Times New Roman" w:hAnsi="Times New Roman" w:cs="Times New Roman"/>
        </w:rPr>
        <w:t xml:space="preserve">Room 365 </w:t>
      </w:r>
      <w:proofErr w:type="spellStart"/>
      <w:r w:rsidRPr="008F52CC">
        <w:rPr>
          <w:rFonts w:ascii="Times New Roman" w:hAnsi="Times New Roman" w:cs="Times New Roman"/>
        </w:rPr>
        <w:t>Haecker</w:t>
      </w:r>
      <w:proofErr w:type="spellEnd"/>
      <w:r w:rsidRPr="008F52CC">
        <w:rPr>
          <w:rFonts w:ascii="Times New Roman" w:hAnsi="Times New Roman" w:cs="Times New Roman"/>
        </w:rPr>
        <w:t xml:space="preserve"> Hall, St Paul Campus, U of MN</w:t>
      </w:r>
      <w:r w:rsidR="00E67434">
        <w:rPr>
          <w:rFonts w:ascii="Times New Roman" w:hAnsi="Times New Roman" w:cs="Times New Roman"/>
        </w:rPr>
        <w:t xml:space="preserve"> </w:t>
      </w:r>
    </w:p>
    <w:p w14:paraId="305D471F" w14:textId="77777777" w:rsidR="008F52CC" w:rsidRDefault="008F52CC" w:rsidP="008F52CC">
      <w:pPr>
        <w:rPr>
          <w:rFonts w:ascii="Arial" w:hAnsi="Arial" w:cs="Arial"/>
          <w:sz w:val="36"/>
          <w:szCs w:val="36"/>
        </w:rPr>
      </w:pPr>
    </w:p>
    <w:p w14:paraId="057E40BD" w14:textId="34AA4F1F" w:rsidR="001133B5" w:rsidRPr="001D2DF1" w:rsidRDefault="00A047F9" w:rsidP="008F52CC">
      <w:pPr>
        <w:rPr>
          <w:rFonts w:ascii="Times New Roman" w:hAnsi="Times New Roman" w:cs="Times New Roman"/>
        </w:rPr>
      </w:pPr>
      <w:r w:rsidRPr="001D2DF1">
        <w:rPr>
          <w:rFonts w:ascii="Times New Roman" w:hAnsi="Times New Roman" w:cs="Times New Roman"/>
        </w:rPr>
        <w:t xml:space="preserve">Wayne Martin, </w:t>
      </w:r>
      <w:r w:rsidR="006628E7" w:rsidRPr="001D2DF1">
        <w:rPr>
          <w:rFonts w:ascii="Times New Roman" w:hAnsi="Times New Roman" w:cs="Times New Roman"/>
        </w:rPr>
        <w:t>University of</w:t>
      </w:r>
      <w:r w:rsidR="001133B5" w:rsidRPr="001D2DF1">
        <w:rPr>
          <w:rFonts w:ascii="Times New Roman" w:hAnsi="Times New Roman" w:cs="Times New Roman"/>
        </w:rPr>
        <w:t xml:space="preserve"> M</w:t>
      </w:r>
      <w:r w:rsidR="006628E7" w:rsidRPr="001D2DF1">
        <w:rPr>
          <w:rFonts w:ascii="Times New Roman" w:hAnsi="Times New Roman" w:cs="Times New Roman"/>
        </w:rPr>
        <w:t>innesota</w:t>
      </w:r>
      <w:r w:rsidRPr="001D2DF1">
        <w:rPr>
          <w:rFonts w:ascii="Times New Roman" w:hAnsi="Times New Roman" w:cs="Times New Roman"/>
        </w:rPr>
        <w:t xml:space="preserve"> Extension</w:t>
      </w:r>
    </w:p>
    <w:p w14:paraId="57864948" w14:textId="754D360D" w:rsidR="001133B5" w:rsidRPr="001D2DF1" w:rsidRDefault="001133B5" w:rsidP="008F52CC">
      <w:pPr>
        <w:rPr>
          <w:rFonts w:ascii="Times New Roman" w:hAnsi="Times New Roman" w:cs="Times New Roman"/>
        </w:rPr>
      </w:pPr>
      <w:r w:rsidRPr="001D2DF1">
        <w:rPr>
          <w:rFonts w:ascii="Times New Roman" w:hAnsi="Times New Roman" w:cs="Times New Roman"/>
        </w:rPr>
        <w:t>Mike Phi</w:t>
      </w:r>
      <w:r w:rsidR="008F52CC" w:rsidRPr="001D2DF1">
        <w:rPr>
          <w:rFonts w:ascii="Times New Roman" w:hAnsi="Times New Roman" w:cs="Times New Roman"/>
        </w:rPr>
        <w:t>l</w:t>
      </w:r>
      <w:r w:rsidR="00A047F9" w:rsidRPr="001D2DF1">
        <w:rPr>
          <w:rFonts w:ascii="Times New Roman" w:hAnsi="Times New Roman" w:cs="Times New Roman"/>
        </w:rPr>
        <w:t>lips, Three Sons Meat Co.</w:t>
      </w:r>
    </w:p>
    <w:p w14:paraId="55B638F4" w14:textId="77777777" w:rsidR="001133B5" w:rsidRPr="001D2DF1" w:rsidRDefault="001133B5" w:rsidP="008F52CC">
      <w:pPr>
        <w:rPr>
          <w:rFonts w:ascii="Times New Roman" w:hAnsi="Times New Roman" w:cs="Times New Roman"/>
        </w:rPr>
      </w:pPr>
      <w:r w:rsidRPr="001D2DF1">
        <w:rPr>
          <w:rFonts w:ascii="Times New Roman" w:hAnsi="Times New Roman" w:cs="Times New Roman"/>
        </w:rPr>
        <w:t xml:space="preserve">Paul </w:t>
      </w:r>
      <w:proofErr w:type="spellStart"/>
      <w:r w:rsidRPr="001D2DF1">
        <w:rPr>
          <w:rFonts w:ascii="Times New Roman" w:hAnsi="Times New Roman" w:cs="Times New Roman"/>
        </w:rPr>
        <w:t>Hugunin</w:t>
      </w:r>
      <w:proofErr w:type="spellEnd"/>
      <w:r w:rsidRPr="001D2DF1">
        <w:rPr>
          <w:rFonts w:ascii="Times New Roman" w:hAnsi="Times New Roman" w:cs="Times New Roman"/>
        </w:rPr>
        <w:t>, M</w:t>
      </w:r>
      <w:r w:rsidR="008F52CC" w:rsidRPr="001D2DF1">
        <w:rPr>
          <w:rFonts w:ascii="Times New Roman" w:hAnsi="Times New Roman" w:cs="Times New Roman"/>
        </w:rPr>
        <w:t>innesota</w:t>
      </w:r>
      <w:r w:rsidRPr="001D2DF1">
        <w:rPr>
          <w:rFonts w:ascii="Times New Roman" w:hAnsi="Times New Roman" w:cs="Times New Roman"/>
        </w:rPr>
        <w:t xml:space="preserve"> Grown</w:t>
      </w:r>
      <w:r w:rsidR="008F52CC" w:rsidRPr="001D2DF1">
        <w:rPr>
          <w:rFonts w:ascii="Times New Roman" w:hAnsi="Times New Roman" w:cs="Times New Roman"/>
        </w:rPr>
        <w:t>, Minnesota Department of Agriculture</w:t>
      </w:r>
    </w:p>
    <w:p w14:paraId="4AB3D4C3" w14:textId="77777777" w:rsidR="001133B5" w:rsidRPr="001D2DF1" w:rsidRDefault="001133B5" w:rsidP="008F52CC">
      <w:pPr>
        <w:rPr>
          <w:rFonts w:ascii="Times New Roman" w:hAnsi="Times New Roman" w:cs="Times New Roman"/>
        </w:rPr>
      </w:pPr>
      <w:r w:rsidRPr="001D2DF1">
        <w:rPr>
          <w:rFonts w:ascii="Times New Roman" w:hAnsi="Times New Roman" w:cs="Times New Roman"/>
        </w:rPr>
        <w:t>Jane Jewett, MISA</w:t>
      </w:r>
      <w:r w:rsidR="006628E7" w:rsidRPr="001D2DF1">
        <w:rPr>
          <w:rFonts w:ascii="Times New Roman" w:hAnsi="Times New Roman" w:cs="Times New Roman"/>
        </w:rPr>
        <w:t>, University of Minnesota</w:t>
      </w:r>
    </w:p>
    <w:p w14:paraId="6FF61ACC" w14:textId="77777777" w:rsidR="001133B5" w:rsidRPr="001D2DF1" w:rsidRDefault="001133B5" w:rsidP="008F52CC">
      <w:pPr>
        <w:rPr>
          <w:rFonts w:ascii="Times New Roman" w:hAnsi="Times New Roman" w:cs="Times New Roman"/>
        </w:rPr>
      </w:pPr>
      <w:r w:rsidRPr="001D2DF1">
        <w:rPr>
          <w:rFonts w:ascii="Times New Roman" w:hAnsi="Times New Roman" w:cs="Times New Roman"/>
        </w:rPr>
        <w:t xml:space="preserve">Doug Peterson, </w:t>
      </w:r>
      <w:r w:rsidR="008F52CC" w:rsidRPr="001D2DF1">
        <w:rPr>
          <w:rFonts w:ascii="Times New Roman" w:hAnsi="Times New Roman" w:cs="Times New Roman"/>
        </w:rPr>
        <w:t xml:space="preserve">Minnesota </w:t>
      </w:r>
      <w:r w:rsidRPr="001D2DF1">
        <w:rPr>
          <w:rFonts w:ascii="Times New Roman" w:hAnsi="Times New Roman" w:cs="Times New Roman"/>
        </w:rPr>
        <w:t>Farmers Union</w:t>
      </w:r>
    </w:p>
    <w:p w14:paraId="4F6EFBC5" w14:textId="77777777" w:rsidR="008F52CC" w:rsidRPr="001D2DF1" w:rsidRDefault="001133B5" w:rsidP="008F52CC">
      <w:pPr>
        <w:rPr>
          <w:rFonts w:ascii="Times New Roman" w:hAnsi="Times New Roman" w:cs="Times New Roman"/>
        </w:rPr>
      </w:pPr>
      <w:r w:rsidRPr="001D2DF1">
        <w:rPr>
          <w:rFonts w:ascii="Times New Roman" w:hAnsi="Times New Roman" w:cs="Times New Roman"/>
        </w:rPr>
        <w:t>Colle</w:t>
      </w:r>
      <w:r w:rsidR="008F52CC" w:rsidRPr="001D2DF1">
        <w:rPr>
          <w:rFonts w:ascii="Times New Roman" w:hAnsi="Times New Roman" w:cs="Times New Roman"/>
        </w:rPr>
        <w:t>en Paulus, Minnesota Department</w:t>
      </w:r>
      <w:r w:rsidRPr="001D2DF1">
        <w:rPr>
          <w:rFonts w:ascii="Times New Roman" w:hAnsi="Times New Roman" w:cs="Times New Roman"/>
        </w:rPr>
        <w:t xml:space="preserve"> of Health, Environmental Health</w:t>
      </w:r>
    </w:p>
    <w:p w14:paraId="6FBD918D" w14:textId="77777777" w:rsidR="001133B5" w:rsidRPr="001D2DF1" w:rsidRDefault="008F52CC" w:rsidP="008F52CC">
      <w:pPr>
        <w:rPr>
          <w:rFonts w:ascii="Times New Roman" w:hAnsi="Times New Roman" w:cs="Times New Roman"/>
        </w:rPr>
      </w:pPr>
      <w:r w:rsidRPr="001D2DF1">
        <w:rPr>
          <w:rFonts w:ascii="Times New Roman" w:hAnsi="Times New Roman" w:cs="Times New Roman"/>
        </w:rPr>
        <w:t>Sarah Leac</w:t>
      </w:r>
      <w:r w:rsidR="001133B5" w:rsidRPr="001D2DF1">
        <w:rPr>
          <w:rFonts w:ascii="Times New Roman" w:hAnsi="Times New Roman" w:cs="Times New Roman"/>
        </w:rPr>
        <w:t xml:space="preserve">h, </w:t>
      </w:r>
      <w:r w:rsidRPr="001D2DF1">
        <w:rPr>
          <w:rFonts w:ascii="Times New Roman" w:hAnsi="Times New Roman" w:cs="Times New Roman"/>
        </w:rPr>
        <w:t>Minnesota Department of Health</w:t>
      </w:r>
    </w:p>
    <w:p w14:paraId="5685B805" w14:textId="77777777" w:rsidR="001133B5" w:rsidRPr="001D2DF1" w:rsidRDefault="008F52CC" w:rsidP="008F52CC">
      <w:pPr>
        <w:rPr>
          <w:rFonts w:ascii="Times New Roman" w:hAnsi="Times New Roman" w:cs="Times New Roman"/>
        </w:rPr>
      </w:pPr>
      <w:r w:rsidRPr="001D2DF1">
        <w:rPr>
          <w:rFonts w:ascii="Times New Roman" w:hAnsi="Times New Roman" w:cs="Times New Roman"/>
        </w:rPr>
        <w:t>Megan O’Hara, Homegrown Minneapolis</w:t>
      </w:r>
    </w:p>
    <w:p w14:paraId="62F183F0" w14:textId="77777777" w:rsidR="008F52CC" w:rsidRPr="001D2DF1" w:rsidRDefault="008F52CC" w:rsidP="008F52CC">
      <w:pPr>
        <w:rPr>
          <w:rFonts w:ascii="Times New Roman" w:hAnsi="Times New Roman" w:cs="Times New Roman"/>
        </w:rPr>
      </w:pPr>
      <w:r w:rsidRPr="001D2DF1">
        <w:rPr>
          <w:rFonts w:ascii="Times New Roman" w:hAnsi="Times New Roman" w:cs="Times New Roman"/>
        </w:rPr>
        <w:t>Jan Joannides, Renewing the Countryside</w:t>
      </w:r>
    </w:p>
    <w:p w14:paraId="665F6C25" w14:textId="77777777" w:rsidR="001133B5" w:rsidRPr="008F52CC" w:rsidRDefault="001133B5" w:rsidP="008F52CC">
      <w:pPr>
        <w:rPr>
          <w:rFonts w:ascii="Times New Roman" w:hAnsi="Times New Roman" w:cs="Times New Roman"/>
        </w:rPr>
      </w:pPr>
      <w:r w:rsidRPr="001D2DF1">
        <w:rPr>
          <w:rFonts w:ascii="Times New Roman" w:hAnsi="Times New Roman" w:cs="Times New Roman"/>
        </w:rPr>
        <w:t xml:space="preserve">Jennifer </w:t>
      </w:r>
      <w:proofErr w:type="spellStart"/>
      <w:r w:rsidRPr="001D2DF1">
        <w:rPr>
          <w:rFonts w:ascii="Times New Roman" w:hAnsi="Times New Roman" w:cs="Times New Roman"/>
        </w:rPr>
        <w:t>Stephes</w:t>
      </w:r>
      <w:proofErr w:type="spellEnd"/>
      <w:r w:rsidRPr="001D2DF1">
        <w:rPr>
          <w:rFonts w:ascii="Times New Roman" w:hAnsi="Times New Roman" w:cs="Times New Roman"/>
        </w:rPr>
        <w:t xml:space="preserve">, </w:t>
      </w:r>
      <w:r w:rsidR="008F52CC" w:rsidRPr="001D2DF1">
        <w:rPr>
          <w:rFonts w:ascii="Times New Roman" w:hAnsi="Times New Roman" w:cs="Times New Roman"/>
        </w:rPr>
        <w:t>Minnesota Department of Agriculture</w:t>
      </w:r>
    </w:p>
    <w:p w14:paraId="75C4BF19" w14:textId="77777777" w:rsidR="001133B5" w:rsidRPr="008F52CC" w:rsidRDefault="008F52CC" w:rsidP="008F52CC">
      <w:pPr>
        <w:rPr>
          <w:rFonts w:ascii="Times New Roman" w:hAnsi="Times New Roman" w:cs="Times New Roman"/>
        </w:rPr>
      </w:pPr>
      <w:r>
        <w:rPr>
          <w:rFonts w:ascii="Times New Roman" w:hAnsi="Times New Roman" w:cs="Times New Roman"/>
        </w:rPr>
        <w:t>Nikki</w:t>
      </w:r>
      <w:r w:rsidR="001133B5" w:rsidRPr="008F52CC">
        <w:rPr>
          <w:rFonts w:ascii="Times New Roman" w:hAnsi="Times New Roman" w:cs="Times New Roman"/>
        </w:rPr>
        <w:t xml:space="preserve"> </w:t>
      </w:r>
      <w:proofErr w:type="spellStart"/>
      <w:r w:rsidR="001133B5" w:rsidRPr="008F52CC">
        <w:rPr>
          <w:rFonts w:ascii="Times New Roman" w:hAnsi="Times New Roman" w:cs="Times New Roman"/>
        </w:rPr>
        <w:t>Neeser</w:t>
      </w:r>
      <w:proofErr w:type="spellEnd"/>
      <w:r w:rsidR="001133B5" w:rsidRPr="008F52CC">
        <w:rPr>
          <w:rFonts w:ascii="Times New Roman" w:hAnsi="Times New Roman" w:cs="Times New Roman"/>
        </w:rPr>
        <w:t xml:space="preserve">, </w:t>
      </w:r>
      <w:r>
        <w:rPr>
          <w:rFonts w:ascii="Times New Roman" w:hAnsi="Times New Roman" w:cs="Times New Roman"/>
        </w:rPr>
        <w:t>Minnesota Department of Agriculture</w:t>
      </w:r>
    </w:p>
    <w:p w14:paraId="17E4255C" w14:textId="04AA14F5" w:rsidR="001133B5" w:rsidRPr="008F52CC" w:rsidRDefault="001133B5" w:rsidP="008F52CC">
      <w:pPr>
        <w:rPr>
          <w:rFonts w:ascii="Times New Roman" w:hAnsi="Times New Roman" w:cs="Times New Roman"/>
        </w:rPr>
      </w:pPr>
      <w:r w:rsidRPr="008F52CC">
        <w:rPr>
          <w:rFonts w:ascii="Times New Roman" w:hAnsi="Times New Roman" w:cs="Times New Roman"/>
        </w:rPr>
        <w:t>Ry</w:t>
      </w:r>
      <w:r w:rsidR="006628E7">
        <w:rPr>
          <w:rFonts w:ascii="Times New Roman" w:hAnsi="Times New Roman" w:cs="Times New Roman"/>
        </w:rPr>
        <w:t>an Cox, University of Minnesota</w:t>
      </w:r>
    </w:p>
    <w:p w14:paraId="2679F6E4" w14:textId="7966A580" w:rsidR="001133B5" w:rsidRPr="008F52CC" w:rsidRDefault="001133B5" w:rsidP="008F52CC">
      <w:pPr>
        <w:rPr>
          <w:rFonts w:ascii="Times New Roman" w:hAnsi="Times New Roman" w:cs="Times New Roman"/>
        </w:rPr>
      </w:pPr>
      <w:r w:rsidRPr="008F52CC">
        <w:rPr>
          <w:rFonts w:ascii="Times New Roman" w:hAnsi="Times New Roman" w:cs="Times New Roman"/>
        </w:rPr>
        <w:t xml:space="preserve">John </w:t>
      </w:r>
      <w:proofErr w:type="spellStart"/>
      <w:r w:rsidRPr="008F52CC">
        <w:rPr>
          <w:rFonts w:ascii="Times New Roman" w:hAnsi="Times New Roman" w:cs="Times New Roman"/>
        </w:rPr>
        <w:t>Mesko</w:t>
      </w:r>
      <w:proofErr w:type="spellEnd"/>
      <w:r w:rsidRPr="008F52CC">
        <w:rPr>
          <w:rFonts w:ascii="Times New Roman" w:hAnsi="Times New Roman" w:cs="Times New Roman"/>
        </w:rPr>
        <w:t xml:space="preserve">, Sustainable Farming </w:t>
      </w:r>
      <w:r w:rsidR="00A047F9">
        <w:rPr>
          <w:rFonts w:ascii="Times New Roman" w:hAnsi="Times New Roman" w:cs="Times New Roman"/>
        </w:rPr>
        <w:t>Association</w:t>
      </w:r>
    </w:p>
    <w:p w14:paraId="300152B5" w14:textId="77777777" w:rsidR="001133B5" w:rsidRPr="008F52CC" w:rsidRDefault="008F52CC" w:rsidP="008F52CC">
      <w:pPr>
        <w:rPr>
          <w:rFonts w:ascii="Times New Roman" w:hAnsi="Times New Roman" w:cs="Times New Roman"/>
        </w:rPr>
      </w:pPr>
      <w:r>
        <w:rPr>
          <w:rFonts w:ascii="Times New Roman" w:hAnsi="Times New Roman" w:cs="Times New Roman"/>
        </w:rPr>
        <w:t xml:space="preserve">Kathy </w:t>
      </w:r>
      <w:proofErr w:type="spellStart"/>
      <w:r>
        <w:rPr>
          <w:rFonts w:ascii="Times New Roman" w:hAnsi="Times New Roman" w:cs="Times New Roman"/>
        </w:rPr>
        <w:t>Zeman</w:t>
      </w:r>
      <w:proofErr w:type="spellEnd"/>
      <w:r>
        <w:rPr>
          <w:rFonts w:ascii="Times New Roman" w:hAnsi="Times New Roman" w:cs="Times New Roman"/>
        </w:rPr>
        <w:t xml:space="preserve">, Minnesota </w:t>
      </w:r>
      <w:r w:rsidR="001133B5" w:rsidRPr="008F52CC">
        <w:rPr>
          <w:rFonts w:ascii="Times New Roman" w:hAnsi="Times New Roman" w:cs="Times New Roman"/>
        </w:rPr>
        <w:t>Farmers Market Assoc</w:t>
      </w:r>
      <w:r>
        <w:rPr>
          <w:rFonts w:ascii="Times New Roman" w:hAnsi="Times New Roman" w:cs="Times New Roman"/>
        </w:rPr>
        <w:t>iation</w:t>
      </w:r>
    </w:p>
    <w:p w14:paraId="3DCEC757" w14:textId="77777777" w:rsidR="001133B5" w:rsidRPr="008F52CC" w:rsidRDefault="008F52CC" w:rsidP="008F52CC">
      <w:pPr>
        <w:rPr>
          <w:rFonts w:ascii="Times New Roman" w:hAnsi="Times New Roman" w:cs="Times New Roman"/>
        </w:rPr>
      </w:pPr>
      <w:r>
        <w:rPr>
          <w:rFonts w:ascii="Times New Roman" w:hAnsi="Times New Roman" w:cs="Times New Roman"/>
        </w:rPr>
        <w:t>Jon Christense</w:t>
      </w:r>
      <w:r w:rsidR="001133B5" w:rsidRPr="008F52CC">
        <w:rPr>
          <w:rFonts w:ascii="Times New Roman" w:hAnsi="Times New Roman" w:cs="Times New Roman"/>
        </w:rPr>
        <w:t xml:space="preserve">n, </w:t>
      </w:r>
      <w:r>
        <w:rPr>
          <w:rFonts w:ascii="Times New Roman" w:hAnsi="Times New Roman" w:cs="Times New Roman"/>
        </w:rPr>
        <w:t>Erdman’s County Market (MAMP representative)</w:t>
      </w:r>
    </w:p>
    <w:p w14:paraId="40C2296D" w14:textId="77777777" w:rsidR="001133B5" w:rsidRDefault="008F52CC" w:rsidP="008F52CC">
      <w:pPr>
        <w:rPr>
          <w:rFonts w:ascii="Times New Roman" w:hAnsi="Times New Roman" w:cs="Times New Roman"/>
        </w:rPr>
      </w:pPr>
      <w:r>
        <w:rPr>
          <w:rFonts w:ascii="Times New Roman" w:hAnsi="Times New Roman" w:cs="Times New Roman"/>
        </w:rPr>
        <w:t xml:space="preserve">Pat </w:t>
      </w:r>
      <w:proofErr w:type="spellStart"/>
      <w:r>
        <w:rPr>
          <w:rFonts w:ascii="Times New Roman" w:hAnsi="Times New Roman" w:cs="Times New Roman"/>
        </w:rPr>
        <w:t>Neily</w:t>
      </w:r>
      <w:proofErr w:type="spellEnd"/>
      <w:r w:rsidR="001133B5" w:rsidRPr="008F52CC">
        <w:rPr>
          <w:rFonts w:ascii="Times New Roman" w:hAnsi="Times New Roman" w:cs="Times New Roman"/>
        </w:rPr>
        <w:t>, Just Food Co-op</w:t>
      </w:r>
    </w:p>
    <w:p w14:paraId="73BC05BF" w14:textId="77777777" w:rsidR="008F52CC" w:rsidRDefault="008F52CC" w:rsidP="008F52CC">
      <w:pPr>
        <w:rPr>
          <w:rFonts w:ascii="Times New Roman" w:hAnsi="Times New Roman" w:cs="Times New Roman"/>
        </w:rPr>
      </w:pPr>
    </w:p>
    <w:p w14:paraId="113E3665" w14:textId="71E82911" w:rsidR="008F52CC" w:rsidRDefault="008F52CC" w:rsidP="008F52CC">
      <w:pPr>
        <w:rPr>
          <w:rFonts w:ascii="Times New Roman" w:hAnsi="Times New Roman" w:cs="Times New Roman"/>
        </w:rPr>
      </w:pPr>
      <w:r w:rsidRPr="008F52CC">
        <w:rPr>
          <w:rFonts w:ascii="Times New Roman" w:hAnsi="Times New Roman" w:cs="Times New Roman"/>
        </w:rPr>
        <w:t>Absent: Katherine Waters, University of Minnesota Extension</w:t>
      </w:r>
    </w:p>
    <w:p w14:paraId="282B099D" w14:textId="77777777" w:rsidR="00A047F9" w:rsidRDefault="00A047F9" w:rsidP="006628E7">
      <w:pPr>
        <w:rPr>
          <w:rFonts w:ascii="Times New Roman" w:hAnsi="Times New Roman" w:cs="Times New Roman"/>
        </w:rPr>
      </w:pPr>
    </w:p>
    <w:p w14:paraId="18A476F3" w14:textId="193547FC" w:rsidR="006628E7" w:rsidRDefault="00D2492F" w:rsidP="008F52CC">
      <w:pPr>
        <w:rPr>
          <w:rFonts w:ascii="Times New Roman" w:hAnsi="Times New Roman" w:cs="Times New Roman"/>
        </w:rPr>
      </w:pPr>
      <w:r>
        <w:rPr>
          <w:rFonts w:ascii="Times New Roman" w:hAnsi="Times New Roman" w:cs="Times New Roman"/>
        </w:rPr>
        <w:t>+</w:t>
      </w:r>
      <w:r w:rsidR="006628E7" w:rsidRPr="008F52CC">
        <w:rPr>
          <w:rFonts w:ascii="Times New Roman" w:hAnsi="Times New Roman" w:cs="Times New Roman"/>
        </w:rPr>
        <w:t>1.    Introduction of participants (Wayne</w:t>
      </w:r>
      <w:r w:rsidR="006628E7">
        <w:rPr>
          <w:rFonts w:ascii="Times New Roman" w:hAnsi="Times New Roman" w:cs="Times New Roman"/>
        </w:rPr>
        <w:t xml:space="preserve"> Martin</w:t>
      </w:r>
      <w:r w:rsidR="006628E7" w:rsidRPr="008F52CC">
        <w:rPr>
          <w:rFonts w:ascii="Times New Roman" w:hAnsi="Times New Roman" w:cs="Times New Roman"/>
        </w:rPr>
        <w:t>)</w:t>
      </w:r>
    </w:p>
    <w:p w14:paraId="78740EB5" w14:textId="77777777" w:rsidR="006628E7" w:rsidRDefault="006628E7" w:rsidP="008F52CC">
      <w:pPr>
        <w:rPr>
          <w:rFonts w:ascii="Times New Roman" w:hAnsi="Times New Roman" w:cs="Times New Roman"/>
        </w:rPr>
      </w:pPr>
      <w:r>
        <w:rPr>
          <w:rFonts w:ascii="Times New Roman" w:hAnsi="Times New Roman" w:cs="Times New Roman"/>
        </w:rPr>
        <w:t>Members of the committee introduced themselves</w:t>
      </w:r>
    </w:p>
    <w:p w14:paraId="17652C12" w14:textId="77777777" w:rsidR="006628E7" w:rsidRDefault="006628E7" w:rsidP="008F52CC">
      <w:pPr>
        <w:rPr>
          <w:rFonts w:ascii="Times New Roman" w:hAnsi="Times New Roman" w:cs="Times New Roman"/>
        </w:rPr>
      </w:pPr>
    </w:p>
    <w:p w14:paraId="1F585AD3" w14:textId="4CD4EA77" w:rsidR="006628E7" w:rsidRPr="008F52CC" w:rsidRDefault="006628E7" w:rsidP="006628E7">
      <w:pPr>
        <w:rPr>
          <w:rFonts w:ascii="Times New Roman" w:hAnsi="Times New Roman" w:cs="Times New Roman"/>
        </w:rPr>
      </w:pPr>
      <w:r>
        <w:rPr>
          <w:rFonts w:ascii="Times New Roman" w:hAnsi="Times New Roman" w:cs="Times New Roman"/>
        </w:rPr>
        <w:t>2.    Background information. How we got here and w</w:t>
      </w:r>
      <w:r w:rsidRPr="008F52CC">
        <w:rPr>
          <w:rFonts w:ascii="Times New Roman" w:hAnsi="Times New Roman" w:cs="Times New Roman"/>
        </w:rPr>
        <w:t>hy this discussion was started. (Jane</w:t>
      </w:r>
      <w:r>
        <w:rPr>
          <w:rFonts w:ascii="Times New Roman" w:hAnsi="Times New Roman" w:cs="Times New Roman"/>
        </w:rPr>
        <w:t xml:space="preserve"> </w:t>
      </w:r>
      <w:r w:rsidR="00E27526">
        <w:rPr>
          <w:rFonts w:ascii="Times New Roman" w:hAnsi="Times New Roman" w:cs="Times New Roman"/>
        </w:rPr>
        <w:t>Jewett</w:t>
      </w:r>
      <w:r w:rsidRPr="008F52CC">
        <w:rPr>
          <w:rFonts w:ascii="Times New Roman" w:hAnsi="Times New Roman" w:cs="Times New Roman"/>
        </w:rPr>
        <w:t>)</w:t>
      </w:r>
    </w:p>
    <w:p w14:paraId="1BA1118B" w14:textId="77777777" w:rsidR="006628E7" w:rsidRDefault="006628E7" w:rsidP="008F52CC">
      <w:pPr>
        <w:rPr>
          <w:rFonts w:ascii="Times New Roman" w:hAnsi="Times New Roman" w:cs="Times New Roman"/>
        </w:rPr>
      </w:pPr>
    </w:p>
    <w:p w14:paraId="0D2AC084" w14:textId="06AB3037" w:rsidR="006628E7" w:rsidRDefault="00F87696" w:rsidP="008F52CC">
      <w:pPr>
        <w:rPr>
          <w:rFonts w:ascii="Times New Roman" w:hAnsi="Times New Roman" w:cs="Times New Roman"/>
        </w:rPr>
      </w:pPr>
      <w:r>
        <w:rPr>
          <w:rFonts w:ascii="Times New Roman" w:hAnsi="Times New Roman" w:cs="Times New Roman"/>
        </w:rPr>
        <w:t xml:space="preserve">A subset of the current committee began meeting </w:t>
      </w:r>
      <w:r w:rsidR="006628E7">
        <w:rPr>
          <w:rFonts w:ascii="Times New Roman" w:hAnsi="Times New Roman" w:cs="Times New Roman"/>
        </w:rPr>
        <w:t>i</w:t>
      </w:r>
      <w:r w:rsidR="001133B5" w:rsidRPr="008F52CC">
        <w:rPr>
          <w:rFonts w:ascii="Times New Roman" w:hAnsi="Times New Roman" w:cs="Times New Roman"/>
        </w:rPr>
        <w:t>n September</w:t>
      </w:r>
      <w:r w:rsidR="006628E7">
        <w:rPr>
          <w:rFonts w:ascii="Times New Roman" w:hAnsi="Times New Roman" w:cs="Times New Roman"/>
        </w:rPr>
        <w:t xml:space="preserve"> 2012, but the path here has been in process for some time. When</w:t>
      </w:r>
      <w:r w:rsidR="001133B5" w:rsidRPr="008F52CC">
        <w:rPr>
          <w:rFonts w:ascii="Times New Roman" w:hAnsi="Times New Roman" w:cs="Times New Roman"/>
        </w:rPr>
        <w:t xml:space="preserve"> Wayne </w:t>
      </w:r>
      <w:r w:rsidR="00A047F9">
        <w:rPr>
          <w:rFonts w:ascii="Times New Roman" w:hAnsi="Times New Roman" w:cs="Times New Roman"/>
        </w:rPr>
        <w:t xml:space="preserve">Martin </w:t>
      </w:r>
      <w:r w:rsidR="006628E7">
        <w:rPr>
          <w:rFonts w:ascii="Times New Roman" w:hAnsi="Times New Roman" w:cs="Times New Roman"/>
        </w:rPr>
        <w:t>worked for MISA (before he moved to Extension), he and Jane regularly discussed issues they were hearing in the field in regards to meat processing.</w:t>
      </w:r>
    </w:p>
    <w:p w14:paraId="3C283237" w14:textId="77777777" w:rsidR="006628E7" w:rsidRDefault="006628E7" w:rsidP="008F52CC">
      <w:pPr>
        <w:rPr>
          <w:rFonts w:ascii="Times New Roman" w:hAnsi="Times New Roman" w:cs="Times New Roman"/>
        </w:rPr>
      </w:pPr>
    </w:p>
    <w:p w14:paraId="6D1B2C8A" w14:textId="70655FF4" w:rsidR="006628E7" w:rsidRDefault="006628E7" w:rsidP="006628E7">
      <w:pPr>
        <w:rPr>
          <w:rFonts w:ascii="Times New Roman" w:hAnsi="Times New Roman" w:cs="Times New Roman"/>
        </w:rPr>
      </w:pPr>
      <w:r>
        <w:rPr>
          <w:rFonts w:ascii="Times New Roman" w:hAnsi="Times New Roman" w:cs="Times New Roman"/>
        </w:rPr>
        <w:t>The issues came into further focus in the fall of 2011, when Jan Joannides moved into the role</w:t>
      </w:r>
      <w:r w:rsidR="00F87696">
        <w:rPr>
          <w:rFonts w:ascii="Times New Roman" w:hAnsi="Times New Roman" w:cs="Times New Roman"/>
        </w:rPr>
        <w:t xml:space="preserve"> of</w:t>
      </w:r>
      <w:r w:rsidR="001133B5" w:rsidRPr="008F52CC">
        <w:rPr>
          <w:rFonts w:ascii="Times New Roman" w:hAnsi="Times New Roman" w:cs="Times New Roman"/>
        </w:rPr>
        <w:t xml:space="preserve"> Endowed Chair </w:t>
      </w:r>
      <w:r>
        <w:rPr>
          <w:rFonts w:ascii="Times New Roman" w:hAnsi="Times New Roman" w:cs="Times New Roman"/>
        </w:rPr>
        <w:t>in Agricultural Systems at MIS</w:t>
      </w:r>
      <w:r w:rsidR="00A047F9">
        <w:rPr>
          <w:rFonts w:ascii="Times New Roman" w:hAnsi="Times New Roman" w:cs="Times New Roman"/>
        </w:rPr>
        <w:t>A</w:t>
      </w:r>
      <w:r>
        <w:rPr>
          <w:rFonts w:ascii="Times New Roman" w:hAnsi="Times New Roman" w:cs="Times New Roman"/>
        </w:rPr>
        <w:t xml:space="preserve">, with a focus on processing, and particularly, meat processing. Jan’s work included </w:t>
      </w:r>
      <w:r w:rsidR="00A047F9">
        <w:rPr>
          <w:rFonts w:ascii="Times New Roman" w:hAnsi="Times New Roman" w:cs="Times New Roman"/>
        </w:rPr>
        <w:t>surveying farmers</w:t>
      </w:r>
      <w:r>
        <w:rPr>
          <w:rFonts w:ascii="Times New Roman" w:hAnsi="Times New Roman" w:cs="Times New Roman"/>
        </w:rPr>
        <w:t xml:space="preserve"> w</w:t>
      </w:r>
      <w:r w:rsidR="00A047F9">
        <w:rPr>
          <w:rFonts w:ascii="Times New Roman" w:hAnsi="Times New Roman" w:cs="Times New Roman"/>
        </w:rPr>
        <w:t xml:space="preserve">ho direct market meat products and surveying </w:t>
      </w:r>
      <w:r>
        <w:rPr>
          <w:rFonts w:ascii="Times New Roman" w:hAnsi="Times New Roman" w:cs="Times New Roman"/>
        </w:rPr>
        <w:t>consumers. One of the findings was that there was confusion around the regulations and a frustration that information provided to farmers seemed inconsistent.</w:t>
      </w:r>
    </w:p>
    <w:p w14:paraId="46888BB0" w14:textId="77777777" w:rsidR="006628E7" w:rsidRDefault="006628E7" w:rsidP="006628E7">
      <w:pPr>
        <w:rPr>
          <w:rFonts w:ascii="Times New Roman" w:hAnsi="Times New Roman" w:cs="Times New Roman"/>
        </w:rPr>
      </w:pPr>
    </w:p>
    <w:p w14:paraId="27D64323" w14:textId="502C2D13" w:rsidR="001133B5" w:rsidRDefault="006628E7" w:rsidP="008F52CC">
      <w:pPr>
        <w:rPr>
          <w:rFonts w:ascii="Times New Roman" w:hAnsi="Times New Roman" w:cs="Times New Roman"/>
        </w:rPr>
      </w:pPr>
      <w:r>
        <w:rPr>
          <w:rFonts w:ascii="Times New Roman" w:hAnsi="Times New Roman" w:cs="Times New Roman"/>
        </w:rPr>
        <w:t>Then, the Sustainable Farming Association received a Farmers Market Promotion</w:t>
      </w:r>
      <w:r w:rsidR="00A047F9">
        <w:rPr>
          <w:rFonts w:ascii="Times New Roman" w:hAnsi="Times New Roman" w:cs="Times New Roman"/>
        </w:rPr>
        <w:t xml:space="preserve"> Program grant</w:t>
      </w:r>
      <w:r>
        <w:rPr>
          <w:rFonts w:ascii="Times New Roman" w:hAnsi="Times New Roman" w:cs="Times New Roman"/>
        </w:rPr>
        <w:t xml:space="preserve"> to explore opportunities and barriers of local meat sales and local meat processing, specifically in Northern</w:t>
      </w:r>
      <w:r w:rsidR="00A047F9">
        <w:rPr>
          <w:rFonts w:ascii="Times New Roman" w:hAnsi="Times New Roman" w:cs="Times New Roman"/>
        </w:rPr>
        <w:t xml:space="preserve"> Minnesota. John </w:t>
      </w:r>
      <w:proofErr w:type="spellStart"/>
      <w:r w:rsidR="00A047F9">
        <w:rPr>
          <w:rFonts w:ascii="Times New Roman" w:hAnsi="Times New Roman" w:cs="Times New Roman"/>
        </w:rPr>
        <w:t>Mesko</w:t>
      </w:r>
      <w:proofErr w:type="spellEnd"/>
      <w:r w:rsidR="00A047F9">
        <w:rPr>
          <w:rFonts w:ascii="Times New Roman" w:hAnsi="Times New Roman" w:cs="Times New Roman"/>
        </w:rPr>
        <w:t xml:space="preserve"> at SFA brought MISA on board to help with this project. This </w:t>
      </w:r>
      <w:r w:rsidR="00A047F9">
        <w:rPr>
          <w:rFonts w:ascii="Times New Roman" w:hAnsi="Times New Roman" w:cs="Times New Roman"/>
        </w:rPr>
        <w:lastRenderedPageBreak/>
        <w:t>led to further discussion</w:t>
      </w:r>
      <w:r w:rsidR="001133B5" w:rsidRPr="008F52CC">
        <w:rPr>
          <w:rFonts w:ascii="Times New Roman" w:hAnsi="Times New Roman" w:cs="Times New Roman"/>
        </w:rPr>
        <w:t xml:space="preserve"> be</w:t>
      </w:r>
      <w:r w:rsidR="00A047F9">
        <w:rPr>
          <w:rFonts w:ascii="Times New Roman" w:hAnsi="Times New Roman" w:cs="Times New Roman"/>
        </w:rPr>
        <w:t>tween Jane, Wayne, John and Jan, who decid</w:t>
      </w:r>
      <w:r w:rsidR="00F87696">
        <w:rPr>
          <w:rFonts w:ascii="Times New Roman" w:hAnsi="Times New Roman" w:cs="Times New Roman"/>
        </w:rPr>
        <w:t>ed that we needed to develop a s</w:t>
      </w:r>
      <w:r w:rsidR="00A047F9">
        <w:rPr>
          <w:rFonts w:ascii="Times New Roman" w:hAnsi="Times New Roman" w:cs="Times New Roman"/>
        </w:rPr>
        <w:t>pace to have these discussions.</w:t>
      </w:r>
    </w:p>
    <w:p w14:paraId="55CE3233" w14:textId="77777777" w:rsidR="00A047F9" w:rsidRDefault="00A047F9" w:rsidP="008F52CC">
      <w:pPr>
        <w:rPr>
          <w:rFonts w:ascii="Times New Roman" w:hAnsi="Times New Roman" w:cs="Times New Roman"/>
        </w:rPr>
      </w:pPr>
    </w:p>
    <w:p w14:paraId="6268B5C7" w14:textId="55A09886" w:rsidR="00A047F9" w:rsidRPr="008F52CC" w:rsidRDefault="00F87696" w:rsidP="00A047F9">
      <w:pPr>
        <w:rPr>
          <w:rFonts w:ascii="Times New Roman" w:hAnsi="Times New Roman" w:cs="Times New Roman"/>
        </w:rPr>
      </w:pPr>
      <w:r>
        <w:rPr>
          <w:rFonts w:ascii="Times New Roman" w:hAnsi="Times New Roman" w:cs="Times New Roman"/>
        </w:rPr>
        <w:t>This small group</w:t>
      </w:r>
      <w:r w:rsidR="00A047F9">
        <w:rPr>
          <w:rFonts w:ascii="Times New Roman" w:hAnsi="Times New Roman" w:cs="Times New Roman"/>
        </w:rPr>
        <w:t xml:space="preserve"> approached the Dairy and Food Inspection division at MDA, and Nicole </w:t>
      </w:r>
      <w:proofErr w:type="spellStart"/>
      <w:r w:rsidR="00A047F9">
        <w:rPr>
          <w:rFonts w:ascii="Times New Roman" w:hAnsi="Times New Roman" w:cs="Times New Roman"/>
        </w:rPr>
        <w:t>Neeser</w:t>
      </w:r>
      <w:proofErr w:type="spellEnd"/>
      <w:r w:rsidR="00A047F9">
        <w:rPr>
          <w:rFonts w:ascii="Times New Roman" w:hAnsi="Times New Roman" w:cs="Times New Roman"/>
        </w:rPr>
        <w:t xml:space="preserve"> agreed to </w:t>
      </w:r>
      <w:r>
        <w:rPr>
          <w:rFonts w:ascii="Times New Roman" w:hAnsi="Times New Roman" w:cs="Times New Roman"/>
        </w:rPr>
        <w:t>meet with this group</w:t>
      </w:r>
      <w:r w:rsidR="00A047F9">
        <w:rPr>
          <w:rFonts w:ascii="Times New Roman" w:hAnsi="Times New Roman" w:cs="Times New Roman"/>
        </w:rPr>
        <w:t xml:space="preserve">. We expanded the group for the preliminary meetings. Participants included Wayne Martin, Jane Jewett, Jan </w:t>
      </w:r>
      <w:proofErr w:type="spellStart"/>
      <w:r w:rsidR="00A047F9">
        <w:rPr>
          <w:rFonts w:ascii="Times New Roman" w:hAnsi="Times New Roman" w:cs="Times New Roman"/>
        </w:rPr>
        <w:t>Joannides</w:t>
      </w:r>
      <w:proofErr w:type="spellEnd"/>
      <w:r w:rsidR="00A047F9">
        <w:rPr>
          <w:rFonts w:ascii="Times New Roman" w:hAnsi="Times New Roman" w:cs="Times New Roman"/>
        </w:rPr>
        <w:t xml:space="preserve">, </w:t>
      </w:r>
      <w:r w:rsidR="00A047F9" w:rsidRPr="008F52CC">
        <w:rPr>
          <w:rFonts w:ascii="Times New Roman" w:hAnsi="Times New Roman" w:cs="Times New Roman"/>
        </w:rPr>
        <w:t xml:space="preserve">Jennifer </w:t>
      </w:r>
      <w:proofErr w:type="spellStart"/>
      <w:r w:rsidR="00A047F9" w:rsidRPr="008F52CC">
        <w:rPr>
          <w:rFonts w:ascii="Times New Roman" w:hAnsi="Times New Roman" w:cs="Times New Roman"/>
        </w:rPr>
        <w:t>Stephes</w:t>
      </w:r>
      <w:proofErr w:type="spellEnd"/>
      <w:r w:rsidR="00A047F9" w:rsidRPr="008F52CC">
        <w:rPr>
          <w:rFonts w:ascii="Times New Roman" w:hAnsi="Times New Roman" w:cs="Times New Roman"/>
        </w:rPr>
        <w:t xml:space="preserve">, </w:t>
      </w:r>
      <w:r w:rsidR="00A047F9">
        <w:rPr>
          <w:rFonts w:ascii="Times New Roman" w:hAnsi="Times New Roman" w:cs="Times New Roman"/>
        </w:rPr>
        <w:t xml:space="preserve">Nikki </w:t>
      </w:r>
      <w:proofErr w:type="spellStart"/>
      <w:r w:rsidR="00A047F9">
        <w:rPr>
          <w:rFonts w:ascii="Times New Roman" w:hAnsi="Times New Roman" w:cs="Times New Roman"/>
        </w:rPr>
        <w:t>Neeser</w:t>
      </w:r>
      <w:proofErr w:type="spellEnd"/>
      <w:r w:rsidR="00A047F9">
        <w:rPr>
          <w:rFonts w:ascii="Times New Roman" w:hAnsi="Times New Roman" w:cs="Times New Roman"/>
        </w:rPr>
        <w:t xml:space="preserve">, </w:t>
      </w:r>
      <w:r w:rsidR="00A047F9" w:rsidRPr="008F52CC">
        <w:rPr>
          <w:rFonts w:ascii="Times New Roman" w:hAnsi="Times New Roman" w:cs="Times New Roman"/>
        </w:rPr>
        <w:t>Ry</w:t>
      </w:r>
      <w:r w:rsidR="00A047F9">
        <w:rPr>
          <w:rFonts w:ascii="Times New Roman" w:hAnsi="Times New Roman" w:cs="Times New Roman"/>
        </w:rPr>
        <w:t xml:space="preserve">an Cox, </w:t>
      </w:r>
      <w:r w:rsidR="00A047F9" w:rsidRPr="008F52CC">
        <w:rPr>
          <w:rFonts w:ascii="Times New Roman" w:hAnsi="Times New Roman" w:cs="Times New Roman"/>
        </w:rPr>
        <w:t xml:space="preserve">John </w:t>
      </w:r>
      <w:proofErr w:type="spellStart"/>
      <w:r w:rsidR="00A047F9" w:rsidRPr="008F52CC">
        <w:rPr>
          <w:rFonts w:ascii="Times New Roman" w:hAnsi="Times New Roman" w:cs="Times New Roman"/>
        </w:rPr>
        <w:t>Mesko</w:t>
      </w:r>
      <w:proofErr w:type="spellEnd"/>
      <w:r w:rsidR="00A047F9" w:rsidRPr="008F52CC">
        <w:rPr>
          <w:rFonts w:ascii="Times New Roman" w:hAnsi="Times New Roman" w:cs="Times New Roman"/>
        </w:rPr>
        <w:t xml:space="preserve">, </w:t>
      </w:r>
      <w:r w:rsidR="00A047F9">
        <w:rPr>
          <w:rFonts w:ascii="Times New Roman" w:hAnsi="Times New Roman" w:cs="Times New Roman"/>
        </w:rPr>
        <w:t xml:space="preserve">and Kathy </w:t>
      </w:r>
      <w:proofErr w:type="spellStart"/>
      <w:r w:rsidR="00A047F9">
        <w:rPr>
          <w:rFonts w:ascii="Times New Roman" w:hAnsi="Times New Roman" w:cs="Times New Roman"/>
        </w:rPr>
        <w:t>Zeman</w:t>
      </w:r>
      <w:proofErr w:type="spellEnd"/>
      <w:r w:rsidR="00A047F9">
        <w:rPr>
          <w:rFonts w:ascii="Times New Roman" w:hAnsi="Times New Roman" w:cs="Times New Roman"/>
        </w:rPr>
        <w:t>.</w:t>
      </w:r>
    </w:p>
    <w:p w14:paraId="1BE27889" w14:textId="77777777" w:rsidR="00A047F9" w:rsidRDefault="00A047F9" w:rsidP="008F52CC">
      <w:pPr>
        <w:rPr>
          <w:rFonts w:ascii="Times New Roman" w:hAnsi="Times New Roman" w:cs="Times New Roman"/>
        </w:rPr>
      </w:pPr>
    </w:p>
    <w:p w14:paraId="2213E92F" w14:textId="52B6A661" w:rsidR="00A047F9" w:rsidRDefault="00A047F9" w:rsidP="008F52CC">
      <w:pPr>
        <w:rPr>
          <w:rFonts w:ascii="Times New Roman" w:hAnsi="Times New Roman" w:cs="Times New Roman"/>
        </w:rPr>
      </w:pPr>
      <w:r>
        <w:rPr>
          <w:rFonts w:ascii="Times New Roman" w:hAnsi="Times New Roman" w:cs="Times New Roman"/>
        </w:rPr>
        <w:t xml:space="preserve">We began meeting in September 2012 to hash out what this group would look like and what its scope would be. </w:t>
      </w:r>
      <w:r w:rsidR="00542BE2">
        <w:rPr>
          <w:rFonts w:ascii="Times New Roman" w:hAnsi="Times New Roman" w:cs="Times New Roman"/>
        </w:rPr>
        <w:t>Those meetings led to some preliminary documents and a decision to expand the committee and bring in other stakeholders.</w:t>
      </w:r>
    </w:p>
    <w:p w14:paraId="4419BA98" w14:textId="77777777" w:rsidR="00542BE2" w:rsidRDefault="00542BE2" w:rsidP="008F52CC">
      <w:pPr>
        <w:rPr>
          <w:rFonts w:ascii="Times New Roman" w:hAnsi="Times New Roman" w:cs="Times New Roman"/>
        </w:rPr>
      </w:pPr>
    </w:p>
    <w:p w14:paraId="16098470" w14:textId="453B96CA" w:rsidR="001133B5" w:rsidRPr="00293854" w:rsidRDefault="00F87696" w:rsidP="008F52CC">
      <w:pPr>
        <w:rPr>
          <w:rFonts w:ascii="Times New Roman" w:hAnsi="Times New Roman" w:cs="Times New Roman"/>
          <w:u w:val="single"/>
        </w:rPr>
      </w:pPr>
      <w:r w:rsidRPr="00293854">
        <w:rPr>
          <w:rFonts w:ascii="Times New Roman" w:hAnsi="Times New Roman" w:cs="Times New Roman"/>
          <w:u w:val="single"/>
        </w:rPr>
        <w:t xml:space="preserve">Issues </w:t>
      </w:r>
      <w:proofErr w:type="gramStart"/>
      <w:r w:rsidRPr="00293854">
        <w:rPr>
          <w:rFonts w:ascii="Times New Roman" w:hAnsi="Times New Roman" w:cs="Times New Roman"/>
          <w:u w:val="single"/>
        </w:rPr>
        <w:t>-  Which</w:t>
      </w:r>
      <w:proofErr w:type="gramEnd"/>
      <w:r w:rsidRPr="00293854">
        <w:rPr>
          <w:rFonts w:ascii="Times New Roman" w:hAnsi="Times New Roman" w:cs="Times New Roman"/>
          <w:u w:val="single"/>
        </w:rPr>
        <w:t xml:space="preserve"> Rules?</w:t>
      </w:r>
    </w:p>
    <w:p w14:paraId="79AB6FCD" w14:textId="77777777" w:rsidR="00132BF9" w:rsidRDefault="00132BF9" w:rsidP="008F52CC">
      <w:pPr>
        <w:rPr>
          <w:rFonts w:ascii="Times New Roman" w:hAnsi="Times New Roman" w:cs="Times New Roman"/>
        </w:rPr>
      </w:pPr>
    </w:p>
    <w:p w14:paraId="4606D8D7" w14:textId="2941F17D" w:rsidR="001133B5" w:rsidRDefault="00EE19FD" w:rsidP="008F52CC">
      <w:pPr>
        <w:rPr>
          <w:rFonts w:ascii="Times New Roman" w:hAnsi="Times New Roman" w:cs="Times New Roman"/>
        </w:rPr>
      </w:pPr>
      <w:r>
        <w:rPr>
          <w:rFonts w:ascii="Times New Roman" w:hAnsi="Times New Roman" w:cs="Times New Roman"/>
        </w:rPr>
        <w:t xml:space="preserve">Kathy </w:t>
      </w:r>
      <w:proofErr w:type="spellStart"/>
      <w:r>
        <w:rPr>
          <w:rFonts w:ascii="Times New Roman" w:hAnsi="Times New Roman" w:cs="Times New Roman"/>
        </w:rPr>
        <w:t>Zeman</w:t>
      </w:r>
      <w:proofErr w:type="spellEnd"/>
      <w:r>
        <w:rPr>
          <w:rFonts w:ascii="Times New Roman" w:hAnsi="Times New Roman" w:cs="Times New Roman"/>
        </w:rPr>
        <w:t xml:space="preserve"> noted that at</w:t>
      </w:r>
      <w:r w:rsidR="00D62185">
        <w:rPr>
          <w:rFonts w:ascii="Times New Roman" w:hAnsi="Times New Roman" w:cs="Times New Roman"/>
        </w:rPr>
        <w:t xml:space="preserve"> the Farmers Market Association</w:t>
      </w:r>
      <w:r w:rsidR="001133B5" w:rsidRPr="008F52CC">
        <w:rPr>
          <w:rFonts w:ascii="Times New Roman" w:hAnsi="Times New Roman" w:cs="Times New Roman"/>
        </w:rPr>
        <w:t xml:space="preserve"> </w:t>
      </w:r>
      <w:r>
        <w:rPr>
          <w:rFonts w:ascii="Times New Roman" w:hAnsi="Times New Roman" w:cs="Times New Roman"/>
        </w:rPr>
        <w:t>in the fall of 2012</w:t>
      </w:r>
      <w:r w:rsidR="00D62185">
        <w:rPr>
          <w:rFonts w:ascii="Times New Roman" w:hAnsi="Times New Roman" w:cs="Times New Roman"/>
        </w:rPr>
        <w:t>, there were presenters from MDA and MDH</w:t>
      </w:r>
      <w:r w:rsidR="00132BF9">
        <w:rPr>
          <w:rFonts w:ascii="Times New Roman" w:hAnsi="Times New Roman" w:cs="Times New Roman"/>
        </w:rPr>
        <w:t xml:space="preserve"> addressing rules that producers and farmers markets must follow. It quickly became apparent that things are quite </w:t>
      </w:r>
      <w:r w:rsidR="00D62185">
        <w:rPr>
          <w:rFonts w:ascii="Times New Roman" w:hAnsi="Times New Roman" w:cs="Times New Roman"/>
        </w:rPr>
        <w:t>confusing</w:t>
      </w:r>
      <w:r w:rsidR="00132BF9">
        <w:rPr>
          <w:rFonts w:ascii="Times New Roman" w:hAnsi="Times New Roman" w:cs="Times New Roman"/>
        </w:rPr>
        <w:t xml:space="preserve"> and even the regulators had difficulty articulating</w:t>
      </w:r>
      <w:r w:rsidR="00A422B1">
        <w:rPr>
          <w:rFonts w:ascii="Times New Roman" w:hAnsi="Times New Roman" w:cs="Times New Roman"/>
        </w:rPr>
        <w:t xml:space="preserve"> who </w:t>
      </w:r>
      <w:r w:rsidR="00D62185">
        <w:rPr>
          <w:rFonts w:ascii="Times New Roman" w:hAnsi="Times New Roman" w:cs="Times New Roman"/>
        </w:rPr>
        <w:t>regulates what and where</w:t>
      </w:r>
      <w:r w:rsidR="00A422B1">
        <w:rPr>
          <w:rFonts w:ascii="Times New Roman" w:hAnsi="Times New Roman" w:cs="Times New Roman"/>
        </w:rPr>
        <w:t xml:space="preserve"> and when certain rules apply</w:t>
      </w:r>
      <w:r w:rsidR="00D62185">
        <w:rPr>
          <w:rFonts w:ascii="Times New Roman" w:hAnsi="Times New Roman" w:cs="Times New Roman"/>
        </w:rPr>
        <w:t xml:space="preserve">. </w:t>
      </w:r>
    </w:p>
    <w:p w14:paraId="799973A8" w14:textId="77777777" w:rsidR="00EE19FD" w:rsidRDefault="00EE19FD" w:rsidP="008F52CC">
      <w:pPr>
        <w:rPr>
          <w:rFonts w:ascii="Times New Roman" w:hAnsi="Times New Roman" w:cs="Times New Roman"/>
        </w:rPr>
      </w:pPr>
    </w:p>
    <w:p w14:paraId="35916EBA" w14:textId="39F479A0" w:rsidR="00945A50" w:rsidRPr="008F52CC" w:rsidRDefault="00945A50" w:rsidP="008F52CC">
      <w:pPr>
        <w:rPr>
          <w:rFonts w:ascii="Times New Roman" w:hAnsi="Times New Roman" w:cs="Times New Roman"/>
        </w:rPr>
      </w:pPr>
      <w:r w:rsidRPr="008F52CC">
        <w:rPr>
          <w:rFonts w:ascii="Times New Roman" w:hAnsi="Times New Roman" w:cs="Times New Roman"/>
        </w:rPr>
        <w:t>Colleen</w:t>
      </w:r>
      <w:r w:rsidR="00D62185">
        <w:rPr>
          <w:rFonts w:ascii="Times New Roman" w:hAnsi="Times New Roman" w:cs="Times New Roman"/>
        </w:rPr>
        <w:t xml:space="preserve"> explained that the MDA and MDH</w:t>
      </w:r>
      <w:r w:rsidRPr="008F52CC">
        <w:rPr>
          <w:rFonts w:ascii="Times New Roman" w:hAnsi="Times New Roman" w:cs="Times New Roman"/>
        </w:rPr>
        <w:t xml:space="preserve"> share </w:t>
      </w:r>
      <w:r w:rsidR="00D62185">
        <w:rPr>
          <w:rFonts w:ascii="Times New Roman" w:hAnsi="Times New Roman" w:cs="Times New Roman"/>
        </w:rPr>
        <w:t xml:space="preserve">the </w:t>
      </w:r>
      <w:r w:rsidR="00FC3EB6">
        <w:rPr>
          <w:rFonts w:ascii="Times New Roman" w:hAnsi="Times New Roman" w:cs="Times New Roman"/>
        </w:rPr>
        <w:t xml:space="preserve">Minnesota </w:t>
      </w:r>
      <w:r w:rsidRPr="008F52CC">
        <w:rPr>
          <w:rFonts w:ascii="Times New Roman" w:hAnsi="Times New Roman" w:cs="Times New Roman"/>
        </w:rPr>
        <w:t>Food Code</w:t>
      </w:r>
      <w:r w:rsidR="00FC3EB6">
        <w:rPr>
          <w:rFonts w:ascii="Times New Roman" w:hAnsi="Times New Roman" w:cs="Times New Roman"/>
        </w:rPr>
        <w:t xml:space="preserve"> (in Minnesota Rules Chapter 4626)</w:t>
      </w:r>
      <w:r w:rsidR="00E27526">
        <w:rPr>
          <w:rFonts w:ascii="Times New Roman" w:hAnsi="Times New Roman" w:cs="Times New Roman"/>
        </w:rPr>
        <w:t xml:space="preserve">. Typically, </w:t>
      </w:r>
      <w:r w:rsidRPr="008F52CC">
        <w:rPr>
          <w:rFonts w:ascii="Times New Roman" w:hAnsi="Times New Roman" w:cs="Times New Roman"/>
        </w:rPr>
        <w:t xml:space="preserve">MDA </w:t>
      </w:r>
      <w:r w:rsidR="00D62185">
        <w:rPr>
          <w:rFonts w:ascii="Times New Roman" w:hAnsi="Times New Roman" w:cs="Times New Roman"/>
        </w:rPr>
        <w:t xml:space="preserve">regulates </w:t>
      </w:r>
      <w:r w:rsidR="00A422B1">
        <w:rPr>
          <w:rFonts w:ascii="Times New Roman" w:hAnsi="Times New Roman" w:cs="Times New Roman"/>
        </w:rPr>
        <w:t>farmers</w:t>
      </w:r>
      <w:r w:rsidR="00E27526">
        <w:rPr>
          <w:rFonts w:ascii="Times New Roman" w:hAnsi="Times New Roman" w:cs="Times New Roman"/>
        </w:rPr>
        <w:t xml:space="preserve">, </w:t>
      </w:r>
      <w:r w:rsidRPr="008F52CC">
        <w:rPr>
          <w:rFonts w:ascii="Times New Roman" w:hAnsi="Times New Roman" w:cs="Times New Roman"/>
        </w:rPr>
        <w:t>processors</w:t>
      </w:r>
      <w:r w:rsidR="00E27526">
        <w:rPr>
          <w:rFonts w:ascii="Times New Roman" w:hAnsi="Times New Roman" w:cs="Times New Roman"/>
        </w:rPr>
        <w:t>, and grocery store sales;</w:t>
      </w:r>
      <w:r w:rsidR="00A422B1">
        <w:rPr>
          <w:rFonts w:ascii="Times New Roman" w:hAnsi="Times New Roman" w:cs="Times New Roman"/>
        </w:rPr>
        <w:t xml:space="preserve"> and</w:t>
      </w:r>
      <w:r w:rsidR="00D906E5">
        <w:rPr>
          <w:rFonts w:ascii="Times New Roman" w:hAnsi="Times New Roman" w:cs="Times New Roman"/>
        </w:rPr>
        <w:t xml:space="preserve"> </w:t>
      </w:r>
      <w:r w:rsidRPr="008F52CC">
        <w:rPr>
          <w:rFonts w:ascii="Times New Roman" w:hAnsi="Times New Roman" w:cs="Times New Roman"/>
        </w:rPr>
        <w:t xml:space="preserve">MDH </w:t>
      </w:r>
      <w:r w:rsidR="00D62185">
        <w:rPr>
          <w:rFonts w:ascii="Times New Roman" w:hAnsi="Times New Roman" w:cs="Times New Roman"/>
        </w:rPr>
        <w:t>regulates</w:t>
      </w:r>
      <w:r w:rsidRPr="008F52CC">
        <w:rPr>
          <w:rFonts w:ascii="Times New Roman" w:hAnsi="Times New Roman" w:cs="Times New Roman"/>
        </w:rPr>
        <w:t xml:space="preserve"> restaurants, schools</w:t>
      </w:r>
      <w:r w:rsidR="00D62185">
        <w:rPr>
          <w:rFonts w:ascii="Times New Roman" w:hAnsi="Times New Roman" w:cs="Times New Roman"/>
        </w:rPr>
        <w:t>,</w:t>
      </w:r>
      <w:r w:rsidRPr="008F52CC">
        <w:rPr>
          <w:rFonts w:ascii="Times New Roman" w:hAnsi="Times New Roman" w:cs="Times New Roman"/>
        </w:rPr>
        <w:t xml:space="preserve"> </w:t>
      </w:r>
      <w:r w:rsidR="00E27526">
        <w:rPr>
          <w:rFonts w:ascii="Times New Roman" w:hAnsi="Times New Roman" w:cs="Times New Roman"/>
        </w:rPr>
        <w:t xml:space="preserve">other food service, </w:t>
      </w:r>
      <w:r w:rsidR="00D906E5">
        <w:rPr>
          <w:rFonts w:ascii="Times New Roman" w:hAnsi="Times New Roman" w:cs="Times New Roman"/>
        </w:rPr>
        <w:t xml:space="preserve">and </w:t>
      </w:r>
      <w:r w:rsidRPr="008F52CC">
        <w:rPr>
          <w:rFonts w:ascii="Times New Roman" w:hAnsi="Times New Roman" w:cs="Times New Roman"/>
        </w:rPr>
        <w:t>special event stands</w:t>
      </w:r>
      <w:r w:rsidR="00D906E5">
        <w:rPr>
          <w:rFonts w:ascii="Times New Roman" w:hAnsi="Times New Roman" w:cs="Times New Roman"/>
        </w:rPr>
        <w:t>.</w:t>
      </w:r>
    </w:p>
    <w:p w14:paraId="2751B8B4" w14:textId="77777777" w:rsidR="00945A50" w:rsidRPr="008F52CC" w:rsidRDefault="00945A50" w:rsidP="008F52CC">
      <w:pPr>
        <w:rPr>
          <w:rFonts w:ascii="Times New Roman" w:hAnsi="Times New Roman" w:cs="Times New Roman"/>
        </w:rPr>
      </w:pPr>
    </w:p>
    <w:p w14:paraId="59EA15C2" w14:textId="5D5192CE" w:rsidR="00945A50" w:rsidRPr="008F52CC" w:rsidRDefault="00D906E5" w:rsidP="008F52CC">
      <w:pPr>
        <w:rPr>
          <w:rFonts w:ascii="Times New Roman" w:hAnsi="Times New Roman" w:cs="Times New Roman"/>
        </w:rPr>
      </w:pPr>
      <w:r>
        <w:rPr>
          <w:rFonts w:ascii="Times New Roman" w:hAnsi="Times New Roman" w:cs="Times New Roman"/>
        </w:rPr>
        <w:t>Things</w:t>
      </w:r>
      <w:r w:rsidR="00D62185">
        <w:rPr>
          <w:rFonts w:ascii="Times New Roman" w:hAnsi="Times New Roman" w:cs="Times New Roman"/>
        </w:rPr>
        <w:t xml:space="preserve"> get further complicated because in some cases, </w:t>
      </w:r>
      <w:r w:rsidR="00A422B1">
        <w:rPr>
          <w:rFonts w:ascii="Times New Roman" w:hAnsi="Times New Roman" w:cs="Times New Roman"/>
        </w:rPr>
        <w:t>MDA and MDH</w:t>
      </w:r>
      <w:r w:rsidR="00D62185">
        <w:rPr>
          <w:rFonts w:ascii="Times New Roman" w:hAnsi="Times New Roman" w:cs="Times New Roman"/>
        </w:rPr>
        <w:t xml:space="preserve"> delegate their regulating authority </w:t>
      </w:r>
      <w:r w:rsidR="0015270E">
        <w:rPr>
          <w:rFonts w:ascii="Times New Roman" w:hAnsi="Times New Roman" w:cs="Times New Roman"/>
        </w:rPr>
        <w:t>to other agencies</w:t>
      </w:r>
      <w:r w:rsidR="00A422B1">
        <w:rPr>
          <w:rFonts w:ascii="Times New Roman" w:hAnsi="Times New Roman" w:cs="Times New Roman"/>
        </w:rPr>
        <w:t xml:space="preserve"> (e.g. cities or counties)</w:t>
      </w:r>
      <w:r w:rsidR="0015270E">
        <w:rPr>
          <w:rFonts w:ascii="Times New Roman" w:hAnsi="Times New Roman" w:cs="Times New Roman"/>
        </w:rPr>
        <w:t xml:space="preserve">. </w:t>
      </w:r>
    </w:p>
    <w:p w14:paraId="045189CC" w14:textId="77777777" w:rsidR="00945A50" w:rsidRPr="008F52CC" w:rsidRDefault="00945A50" w:rsidP="008F52CC">
      <w:pPr>
        <w:rPr>
          <w:rFonts w:ascii="Times New Roman" w:hAnsi="Times New Roman" w:cs="Times New Roman"/>
        </w:rPr>
      </w:pPr>
      <w:r w:rsidRPr="008F52CC">
        <w:rPr>
          <w:rFonts w:ascii="Times New Roman" w:hAnsi="Times New Roman" w:cs="Times New Roman"/>
        </w:rPr>
        <w:t>MDA has 8 delegations</w:t>
      </w:r>
    </w:p>
    <w:p w14:paraId="4720142D" w14:textId="77777777" w:rsidR="00945A50" w:rsidRDefault="00945A50" w:rsidP="008F52CC">
      <w:pPr>
        <w:rPr>
          <w:rFonts w:ascii="Times New Roman" w:hAnsi="Times New Roman" w:cs="Times New Roman"/>
        </w:rPr>
      </w:pPr>
      <w:r w:rsidRPr="008F52CC">
        <w:rPr>
          <w:rFonts w:ascii="Times New Roman" w:hAnsi="Times New Roman" w:cs="Times New Roman"/>
        </w:rPr>
        <w:t>MDH has 34 delegations</w:t>
      </w:r>
    </w:p>
    <w:p w14:paraId="07DDD4F4" w14:textId="77777777" w:rsidR="002474A7" w:rsidRDefault="002474A7" w:rsidP="008F52CC">
      <w:pPr>
        <w:rPr>
          <w:rFonts w:ascii="Times New Roman" w:hAnsi="Times New Roman" w:cs="Times New Roman"/>
        </w:rPr>
      </w:pPr>
    </w:p>
    <w:p w14:paraId="172AB2DC" w14:textId="72EAAF30" w:rsidR="002474A7" w:rsidRPr="008F52CC" w:rsidRDefault="00524F3D" w:rsidP="002474A7">
      <w:pPr>
        <w:rPr>
          <w:rFonts w:ascii="Times New Roman" w:hAnsi="Times New Roman" w:cs="Times New Roman"/>
        </w:rPr>
      </w:pPr>
      <w:r>
        <w:rPr>
          <w:rFonts w:ascii="Times New Roman" w:hAnsi="Times New Roman" w:cs="Times New Roman"/>
        </w:rPr>
        <w:t xml:space="preserve">In these cases, the delegated </w:t>
      </w:r>
      <w:r w:rsidR="002474A7">
        <w:rPr>
          <w:rFonts w:ascii="Times New Roman" w:hAnsi="Times New Roman" w:cs="Times New Roman"/>
        </w:rPr>
        <w:t>authority</w:t>
      </w:r>
      <w:r>
        <w:rPr>
          <w:rFonts w:ascii="Times New Roman" w:hAnsi="Times New Roman" w:cs="Times New Roman"/>
        </w:rPr>
        <w:t xml:space="preserve"> has</w:t>
      </w:r>
      <w:r w:rsidR="002474A7">
        <w:rPr>
          <w:rFonts w:ascii="Times New Roman" w:hAnsi="Times New Roman" w:cs="Times New Roman"/>
        </w:rPr>
        <w:t xml:space="preserve">, at a minimum, to adopt the statute and </w:t>
      </w:r>
      <w:r w:rsidR="002474A7" w:rsidRPr="008F52CC">
        <w:rPr>
          <w:rFonts w:ascii="Times New Roman" w:hAnsi="Times New Roman" w:cs="Times New Roman"/>
        </w:rPr>
        <w:t>rules</w:t>
      </w:r>
      <w:r w:rsidR="002474A7">
        <w:rPr>
          <w:rFonts w:ascii="Times New Roman" w:hAnsi="Times New Roman" w:cs="Times New Roman"/>
        </w:rPr>
        <w:t xml:space="preserve"> from the state</w:t>
      </w:r>
      <w:r w:rsidR="002474A7" w:rsidRPr="008F52CC">
        <w:rPr>
          <w:rFonts w:ascii="Times New Roman" w:hAnsi="Times New Roman" w:cs="Times New Roman"/>
        </w:rPr>
        <w:t xml:space="preserve">. </w:t>
      </w:r>
      <w:r w:rsidR="002474A7">
        <w:rPr>
          <w:rFonts w:ascii="Times New Roman" w:hAnsi="Times New Roman" w:cs="Times New Roman"/>
        </w:rPr>
        <w:t xml:space="preserve">But they can choose to have stricter rules than </w:t>
      </w:r>
      <w:r>
        <w:rPr>
          <w:rFonts w:ascii="Times New Roman" w:hAnsi="Times New Roman" w:cs="Times New Roman"/>
        </w:rPr>
        <w:t>the state’s rules</w:t>
      </w:r>
      <w:r w:rsidR="00E27526">
        <w:rPr>
          <w:rFonts w:ascii="Times New Roman" w:hAnsi="Times New Roman" w:cs="Times New Roman"/>
        </w:rPr>
        <w:t>, so it is complicated</w:t>
      </w:r>
      <w:r w:rsidR="002474A7">
        <w:rPr>
          <w:rFonts w:ascii="Times New Roman" w:hAnsi="Times New Roman" w:cs="Times New Roman"/>
        </w:rPr>
        <w:t xml:space="preserve">. MDH and MDA </w:t>
      </w:r>
      <w:r w:rsidR="002474A7" w:rsidRPr="008F52CC">
        <w:rPr>
          <w:rFonts w:ascii="Times New Roman" w:hAnsi="Times New Roman" w:cs="Times New Roman"/>
        </w:rPr>
        <w:t xml:space="preserve">work with </w:t>
      </w:r>
      <w:r w:rsidR="002474A7">
        <w:rPr>
          <w:rFonts w:ascii="Times New Roman" w:hAnsi="Times New Roman" w:cs="Times New Roman"/>
        </w:rPr>
        <w:t>the delegated entities</w:t>
      </w:r>
      <w:r w:rsidR="002474A7" w:rsidRPr="008F52CC">
        <w:rPr>
          <w:rFonts w:ascii="Times New Roman" w:hAnsi="Times New Roman" w:cs="Times New Roman"/>
        </w:rPr>
        <w:t xml:space="preserve"> to</w:t>
      </w:r>
      <w:r w:rsidR="002474A7">
        <w:rPr>
          <w:rFonts w:ascii="Times New Roman" w:hAnsi="Times New Roman" w:cs="Times New Roman"/>
        </w:rPr>
        <w:t xml:space="preserve"> try and </w:t>
      </w:r>
      <w:r>
        <w:rPr>
          <w:rFonts w:ascii="Times New Roman" w:hAnsi="Times New Roman" w:cs="Times New Roman"/>
        </w:rPr>
        <w:t>have consistency. They conduct evaluations every five years to ensure that they are following state statues and rules</w:t>
      </w:r>
      <w:r w:rsidR="002474A7">
        <w:rPr>
          <w:rFonts w:ascii="Times New Roman" w:hAnsi="Times New Roman" w:cs="Times New Roman"/>
        </w:rPr>
        <w:t>. (</w:t>
      </w:r>
      <w:r>
        <w:rPr>
          <w:rFonts w:ascii="Times New Roman" w:hAnsi="Times New Roman" w:cs="Times New Roman"/>
        </w:rPr>
        <w:t>Copies of the delegation agreement and evaluation materials for MDH are their website)</w:t>
      </w:r>
      <w:r w:rsidR="002474A7" w:rsidRPr="008F52CC">
        <w:rPr>
          <w:rFonts w:ascii="Times New Roman" w:hAnsi="Times New Roman" w:cs="Times New Roman"/>
        </w:rPr>
        <w:t xml:space="preserve">. </w:t>
      </w:r>
    </w:p>
    <w:p w14:paraId="5C1C6F65" w14:textId="77777777" w:rsidR="002474A7" w:rsidRPr="008F52CC" w:rsidRDefault="002474A7" w:rsidP="002474A7">
      <w:pPr>
        <w:rPr>
          <w:rFonts w:ascii="Times New Roman" w:hAnsi="Times New Roman" w:cs="Times New Roman"/>
        </w:rPr>
      </w:pPr>
    </w:p>
    <w:p w14:paraId="4D5D2307" w14:textId="7EA1D409" w:rsidR="00A422B1" w:rsidRPr="008F52CC" w:rsidRDefault="00524F3D" w:rsidP="008F52CC">
      <w:pPr>
        <w:rPr>
          <w:rFonts w:ascii="Times New Roman" w:hAnsi="Times New Roman" w:cs="Times New Roman"/>
        </w:rPr>
      </w:pPr>
      <w:r>
        <w:rPr>
          <w:rFonts w:ascii="Times New Roman" w:hAnsi="Times New Roman" w:cs="Times New Roman"/>
        </w:rPr>
        <w:t xml:space="preserve">To further complicate things, </w:t>
      </w:r>
      <w:r w:rsidR="00A422B1">
        <w:rPr>
          <w:rFonts w:ascii="Times New Roman" w:hAnsi="Times New Roman" w:cs="Times New Roman"/>
        </w:rPr>
        <w:t xml:space="preserve">there are also federal agencies </w:t>
      </w:r>
      <w:r>
        <w:rPr>
          <w:rFonts w:ascii="Times New Roman" w:hAnsi="Times New Roman" w:cs="Times New Roman"/>
        </w:rPr>
        <w:t xml:space="preserve">(USDA and FDA) </w:t>
      </w:r>
      <w:r w:rsidR="00A422B1">
        <w:rPr>
          <w:rFonts w:ascii="Times New Roman" w:hAnsi="Times New Roman" w:cs="Times New Roman"/>
        </w:rPr>
        <w:t>that regu</w:t>
      </w:r>
      <w:r>
        <w:rPr>
          <w:rFonts w:ascii="Times New Roman" w:hAnsi="Times New Roman" w:cs="Times New Roman"/>
        </w:rPr>
        <w:t>late some parts of the system</w:t>
      </w:r>
      <w:r w:rsidR="00A422B1">
        <w:rPr>
          <w:rFonts w:ascii="Times New Roman" w:hAnsi="Times New Roman" w:cs="Times New Roman"/>
        </w:rPr>
        <w:t>.</w:t>
      </w:r>
    </w:p>
    <w:p w14:paraId="34B2DD9D" w14:textId="77777777" w:rsidR="00945A50" w:rsidRPr="008F52CC" w:rsidRDefault="00945A50" w:rsidP="008F52CC">
      <w:pPr>
        <w:rPr>
          <w:rFonts w:ascii="Times New Roman" w:hAnsi="Times New Roman" w:cs="Times New Roman"/>
        </w:rPr>
      </w:pPr>
    </w:p>
    <w:p w14:paraId="3EED74D4" w14:textId="6780FCED" w:rsidR="00D906E5" w:rsidRDefault="00524F3D" w:rsidP="008F52CC">
      <w:pPr>
        <w:rPr>
          <w:rFonts w:ascii="Times New Roman" w:hAnsi="Times New Roman" w:cs="Times New Roman"/>
        </w:rPr>
      </w:pPr>
      <w:r>
        <w:rPr>
          <w:rFonts w:ascii="Times New Roman" w:hAnsi="Times New Roman" w:cs="Times New Roman"/>
        </w:rPr>
        <w:t xml:space="preserve">An example of the complexity: A farmer who sells at several farmers markets may have to follow </w:t>
      </w:r>
      <w:r w:rsidR="008B35F9">
        <w:rPr>
          <w:rFonts w:ascii="Times New Roman" w:hAnsi="Times New Roman" w:cs="Times New Roman"/>
        </w:rPr>
        <w:t>three different set of rules depending on who the regulatory authority is for each city. And in addition to food safety laws, communities can also have local ordinances that may apply.</w:t>
      </w:r>
    </w:p>
    <w:p w14:paraId="215051B6" w14:textId="77777777" w:rsidR="00524F3D" w:rsidRDefault="00524F3D" w:rsidP="008F52CC">
      <w:pPr>
        <w:rPr>
          <w:rFonts w:ascii="Times New Roman" w:hAnsi="Times New Roman" w:cs="Times New Roman"/>
        </w:rPr>
      </w:pPr>
    </w:p>
    <w:p w14:paraId="07AC64C1" w14:textId="3F97EA7B" w:rsidR="00A422B1" w:rsidRPr="00293854" w:rsidRDefault="00293854" w:rsidP="008F52CC">
      <w:pPr>
        <w:rPr>
          <w:rFonts w:ascii="Times New Roman" w:hAnsi="Times New Roman" w:cs="Times New Roman"/>
          <w:u w:val="single"/>
        </w:rPr>
      </w:pPr>
      <w:r w:rsidRPr="00293854">
        <w:rPr>
          <w:rFonts w:ascii="Times New Roman" w:hAnsi="Times New Roman" w:cs="Times New Roman"/>
          <w:u w:val="single"/>
        </w:rPr>
        <w:t>And Then There’s Meat</w:t>
      </w:r>
    </w:p>
    <w:p w14:paraId="3ECC61BB" w14:textId="5C0BC348" w:rsidR="00732E74" w:rsidRDefault="00732E74" w:rsidP="008F52CC">
      <w:pPr>
        <w:rPr>
          <w:rFonts w:ascii="Times New Roman" w:hAnsi="Times New Roman" w:cs="Times New Roman"/>
        </w:rPr>
      </w:pPr>
      <w:r>
        <w:rPr>
          <w:rFonts w:ascii="Times New Roman" w:hAnsi="Times New Roman" w:cs="Times New Roman"/>
        </w:rPr>
        <w:t>There are areas where authority is never delegated. F</w:t>
      </w:r>
      <w:r w:rsidR="0079556A" w:rsidRPr="008F52CC">
        <w:rPr>
          <w:rFonts w:ascii="Times New Roman" w:hAnsi="Times New Roman" w:cs="Times New Roman"/>
        </w:rPr>
        <w:t>or example</w:t>
      </w:r>
      <w:r>
        <w:rPr>
          <w:rFonts w:ascii="Times New Roman" w:hAnsi="Times New Roman" w:cs="Times New Roman"/>
        </w:rPr>
        <w:t>,</w:t>
      </w:r>
      <w:r w:rsidR="0079556A" w:rsidRPr="008F52CC">
        <w:rPr>
          <w:rFonts w:ascii="Times New Roman" w:hAnsi="Times New Roman" w:cs="Times New Roman"/>
        </w:rPr>
        <w:t xml:space="preserve"> meat inspection and dairy inspection are never delegated to a local level. </w:t>
      </w:r>
      <w:r>
        <w:rPr>
          <w:rFonts w:ascii="Times New Roman" w:hAnsi="Times New Roman" w:cs="Times New Roman"/>
        </w:rPr>
        <w:t>That inspection a</w:t>
      </w:r>
      <w:r w:rsidR="0079556A" w:rsidRPr="008F52CC">
        <w:rPr>
          <w:rFonts w:ascii="Times New Roman" w:hAnsi="Times New Roman" w:cs="Times New Roman"/>
        </w:rPr>
        <w:t xml:space="preserve">lways happens at the state </w:t>
      </w:r>
      <w:r>
        <w:rPr>
          <w:rFonts w:ascii="Times New Roman" w:hAnsi="Times New Roman" w:cs="Times New Roman"/>
        </w:rPr>
        <w:t xml:space="preserve">level </w:t>
      </w:r>
      <w:r w:rsidR="0079556A" w:rsidRPr="008F52CC">
        <w:rPr>
          <w:rFonts w:ascii="Times New Roman" w:hAnsi="Times New Roman" w:cs="Times New Roman"/>
        </w:rPr>
        <w:t>or above</w:t>
      </w:r>
      <w:r>
        <w:rPr>
          <w:rFonts w:ascii="Times New Roman" w:hAnsi="Times New Roman" w:cs="Times New Roman"/>
        </w:rPr>
        <w:t xml:space="preserve"> (i.e. USDA)</w:t>
      </w:r>
      <w:r w:rsidR="0079556A" w:rsidRPr="008F52CC">
        <w:rPr>
          <w:rFonts w:ascii="Times New Roman" w:hAnsi="Times New Roman" w:cs="Times New Roman"/>
        </w:rPr>
        <w:t xml:space="preserve">. </w:t>
      </w:r>
      <w:r>
        <w:rPr>
          <w:rFonts w:ascii="Times New Roman" w:hAnsi="Times New Roman" w:cs="Times New Roman"/>
        </w:rPr>
        <w:t xml:space="preserve">Minnesota has about 60 E2-inspected meat plants and a little over </w:t>
      </w:r>
      <w:r w:rsidR="0079556A" w:rsidRPr="008F52CC">
        <w:rPr>
          <w:rFonts w:ascii="Times New Roman" w:hAnsi="Times New Roman" w:cs="Times New Roman"/>
        </w:rPr>
        <w:t>200 USDA</w:t>
      </w:r>
      <w:r>
        <w:rPr>
          <w:rFonts w:ascii="Times New Roman" w:hAnsi="Times New Roman" w:cs="Times New Roman"/>
        </w:rPr>
        <w:t>-inspected</w:t>
      </w:r>
      <w:r w:rsidR="0079556A" w:rsidRPr="008F52CC">
        <w:rPr>
          <w:rFonts w:ascii="Times New Roman" w:hAnsi="Times New Roman" w:cs="Times New Roman"/>
        </w:rPr>
        <w:t xml:space="preserve"> plants. </w:t>
      </w:r>
      <w:r>
        <w:rPr>
          <w:rFonts w:ascii="Times New Roman" w:hAnsi="Times New Roman" w:cs="Times New Roman"/>
        </w:rPr>
        <w:t>Inspected plants are not just</w:t>
      </w:r>
      <w:r w:rsidR="0079556A" w:rsidRPr="008F52CC">
        <w:rPr>
          <w:rFonts w:ascii="Times New Roman" w:hAnsi="Times New Roman" w:cs="Times New Roman"/>
        </w:rPr>
        <w:t xml:space="preserve"> traditional slaughter companies.</w:t>
      </w:r>
      <w:r>
        <w:rPr>
          <w:rFonts w:ascii="Times New Roman" w:hAnsi="Times New Roman" w:cs="Times New Roman"/>
        </w:rPr>
        <w:t xml:space="preserve"> For </w:t>
      </w:r>
      <w:r>
        <w:rPr>
          <w:rFonts w:ascii="Times New Roman" w:hAnsi="Times New Roman" w:cs="Times New Roman"/>
        </w:rPr>
        <w:lastRenderedPageBreak/>
        <w:t>example, a pizza maker who puts pepperoni on a pizza and sells it across state lines would need to be USDA inspected. Size of entities that are inspected run from the very small to a business like Hormel that processes</w:t>
      </w:r>
      <w:r w:rsidR="0079556A" w:rsidRPr="008F52CC">
        <w:rPr>
          <w:rFonts w:ascii="Times New Roman" w:hAnsi="Times New Roman" w:cs="Times New Roman"/>
        </w:rPr>
        <w:t xml:space="preserve"> 19,000 pigs a day.</w:t>
      </w:r>
      <w:r>
        <w:rPr>
          <w:rFonts w:ascii="Times New Roman" w:hAnsi="Times New Roman" w:cs="Times New Roman"/>
        </w:rPr>
        <w:t xml:space="preserve"> </w:t>
      </w:r>
    </w:p>
    <w:p w14:paraId="2644CAE8" w14:textId="77777777" w:rsidR="00293854" w:rsidRDefault="00293854" w:rsidP="008F52CC">
      <w:pPr>
        <w:rPr>
          <w:rFonts w:ascii="Times New Roman" w:hAnsi="Times New Roman" w:cs="Times New Roman"/>
        </w:rPr>
      </w:pPr>
    </w:p>
    <w:p w14:paraId="3828DB7B" w14:textId="431C5A6A" w:rsidR="00293854" w:rsidRDefault="00293854" w:rsidP="008F52CC">
      <w:pPr>
        <w:rPr>
          <w:rFonts w:ascii="Times New Roman" w:hAnsi="Times New Roman" w:cs="Times New Roman"/>
        </w:rPr>
      </w:pPr>
      <w:r>
        <w:rPr>
          <w:rFonts w:ascii="Times New Roman" w:hAnsi="Times New Roman" w:cs="Times New Roman"/>
        </w:rPr>
        <w:t xml:space="preserve">Additionally, there are custom-exempt plants (i.e. plants </w:t>
      </w:r>
      <w:proofErr w:type="gramStart"/>
      <w:r>
        <w:rPr>
          <w:rFonts w:ascii="Times New Roman" w:hAnsi="Times New Roman" w:cs="Times New Roman"/>
        </w:rPr>
        <w:t>who</w:t>
      </w:r>
      <w:proofErr w:type="gramEnd"/>
      <w:r>
        <w:rPr>
          <w:rFonts w:ascii="Times New Roman" w:hAnsi="Times New Roman" w:cs="Times New Roman"/>
        </w:rPr>
        <w:t xml:space="preserve"> process animals for the owner, but </w:t>
      </w:r>
      <w:r w:rsidR="00E27526">
        <w:rPr>
          <w:rFonts w:ascii="Times New Roman" w:hAnsi="Times New Roman" w:cs="Times New Roman"/>
        </w:rPr>
        <w:t xml:space="preserve">not </w:t>
      </w:r>
      <w:r>
        <w:rPr>
          <w:rFonts w:ascii="Times New Roman" w:hAnsi="Times New Roman" w:cs="Times New Roman"/>
        </w:rPr>
        <w:t xml:space="preserve">for resale). </w:t>
      </w:r>
      <w:r w:rsidR="00E27526" w:rsidRPr="008414E0">
        <w:rPr>
          <w:rFonts w:ascii="Times New Roman" w:hAnsi="Times New Roman" w:cs="Times New Roman"/>
        </w:rPr>
        <w:t>S</w:t>
      </w:r>
      <w:r w:rsidRPr="008414E0">
        <w:rPr>
          <w:rFonts w:ascii="Times New Roman" w:hAnsi="Times New Roman" w:cs="Times New Roman"/>
        </w:rPr>
        <w:t xml:space="preserve">ome plants </w:t>
      </w:r>
      <w:r w:rsidR="00E27526" w:rsidRPr="008414E0">
        <w:rPr>
          <w:rFonts w:ascii="Times New Roman" w:hAnsi="Times New Roman" w:cs="Times New Roman"/>
        </w:rPr>
        <w:t xml:space="preserve">do </w:t>
      </w:r>
      <w:r w:rsidRPr="008414E0">
        <w:rPr>
          <w:rFonts w:ascii="Times New Roman" w:hAnsi="Times New Roman" w:cs="Times New Roman"/>
        </w:rPr>
        <w:t>custom</w:t>
      </w:r>
      <w:r w:rsidR="00E27526" w:rsidRPr="008414E0">
        <w:rPr>
          <w:rFonts w:ascii="Times New Roman" w:hAnsi="Times New Roman" w:cs="Times New Roman"/>
        </w:rPr>
        <w:t>-</w:t>
      </w:r>
      <w:r w:rsidRPr="008414E0">
        <w:rPr>
          <w:rFonts w:ascii="Times New Roman" w:hAnsi="Times New Roman" w:cs="Times New Roman"/>
        </w:rPr>
        <w:t>exempt</w:t>
      </w:r>
      <w:r w:rsidR="00E27526" w:rsidRPr="008414E0">
        <w:rPr>
          <w:rFonts w:ascii="Times New Roman" w:hAnsi="Times New Roman" w:cs="Times New Roman"/>
        </w:rPr>
        <w:t xml:space="preserve"> processing</w:t>
      </w:r>
      <w:r w:rsidRPr="008414E0">
        <w:rPr>
          <w:rFonts w:ascii="Times New Roman" w:hAnsi="Times New Roman" w:cs="Times New Roman"/>
        </w:rPr>
        <w:t xml:space="preserve"> some days of the month and E2 or USDA on other days. And some of these businesses also have retail counters. Businesses that do multiple things may have multiple permits, but they would only have one license from the state – which would be based on what their primary business is.</w:t>
      </w:r>
    </w:p>
    <w:p w14:paraId="4A4F82A3" w14:textId="77777777" w:rsidR="00732E74" w:rsidRDefault="00732E74" w:rsidP="008F52CC">
      <w:pPr>
        <w:rPr>
          <w:rFonts w:ascii="Times New Roman" w:hAnsi="Times New Roman" w:cs="Times New Roman"/>
        </w:rPr>
      </w:pPr>
    </w:p>
    <w:p w14:paraId="5E76D614" w14:textId="46A9C32E" w:rsidR="00293854" w:rsidRPr="00293854" w:rsidRDefault="00293854" w:rsidP="008F52CC">
      <w:pPr>
        <w:rPr>
          <w:rFonts w:ascii="Times New Roman" w:hAnsi="Times New Roman" w:cs="Times New Roman"/>
          <w:u w:val="single"/>
        </w:rPr>
      </w:pPr>
      <w:r w:rsidRPr="00293854">
        <w:rPr>
          <w:rFonts w:ascii="Times New Roman" w:hAnsi="Times New Roman" w:cs="Times New Roman"/>
          <w:u w:val="single"/>
        </w:rPr>
        <w:t>Enough Inspectors?</w:t>
      </w:r>
      <w:bookmarkStart w:id="0" w:name="_GoBack"/>
      <w:bookmarkEnd w:id="0"/>
    </w:p>
    <w:p w14:paraId="5D4503C6" w14:textId="15028A14" w:rsidR="009764CB" w:rsidRDefault="009764CB" w:rsidP="008F52CC">
      <w:pPr>
        <w:rPr>
          <w:rFonts w:ascii="Times New Roman" w:hAnsi="Times New Roman" w:cs="Times New Roman"/>
        </w:rPr>
      </w:pPr>
      <w:r>
        <w:rPr>
          <w:rFonts w:ascii="Times New Roman" w:hAnsi="Times New Roman" w:cs="Times New Roman"/>
        </w:rPr>
        <w:t xml:space="preserve">MDA was asked if they have enough inspectors to meet the needs of businesses. </w:t>
      </w:r>
      <w:proofErr w:type="spellStart"/>
      <w:r>
        <w:rPr>
          <w:rFonts w:ascii="Times New Roman" w:hAnsi="Times New Roman" w:cs="Times New Roman"/>
        </w:rPr>
        <w:t>Neeser</w:t>
      </w:r>
      <w:proofErr w:type="spellEnd"/>
      <w:r>
        <w:rPr>
          <w:rFonts w:ascii="Times New Roman" w:hAnsi="Times New Roman" w:cs="Times New Roman"/>
        </w:rPr>
        <w:t xml:space="preserve"> noted that they are in pretty good shape right now, but a year or two ago they were turning plants away. If the state can’t provide an inspector, they send them to USDA, because USDA has to provide an inspector to plants that meet the criteria.</w:t>
      </w:r>
      <w:r w:rsidR="006230E0">
        <w:rPr>
          <w:rFonts w:ascii="Times New Roman" w:hAnsi="Times New Roman" w:cs="Times New Roman"/>
        </w:rPr>
        <w:t xml:space="preserve"> The state generally only provides inspection for slaughter to each processor a maximum of 3 days a week. If they need more than that, MDA has them talk with USDA.</w:t>
      </w:r>
    </w:p>
    <w:p w14:paraId="33F99ADF" w14:textId="77777777" w:rsidR="006230E0" w:rsidRDefault="006230E0" w:rsidP="008F52CC">
      <w:pPr>
        <w:rPr>
          <w:rFonts w:ascii="Times New Roman" w:hAnsi="Times New Roman" w:cs="Times New Roman"/>
        </w:rPr>
      </w:pPr>
    </w:p>
    <w:p w14:paraId="631AB6F7" w14:textId="444E59DC" w:rsidR="006230E0" w:rsidRDefault="009764CB" w:rsidP="008F52CC">
      <w:pPr>
        <w:rPr>
          <w:rFonts w:ascii="Times New Roman" w:hAnsi="Times New Roman" w:cs="Times New Roman"/>
        </w:rPr>
      </w:pPr>
      <w:r>
        <w:rPr>
          <w:rFonts w:ascii="Times New Roman" w:hAnsi="Times New Roman" w:cs="Times New Roman"/>
        </w:rPr>
        <w:t xml:space="preserve">Balancing the supply and demand is a constant challenge. </w:t>
      </w:r>
      <w:r w:rsidR="006230E0">
        <w:rPr>
          <w:rFonts w:ascii="Times New Roman" w:hAnsi="Times New Roman" w:cs="Times New Roman"/>
        </w:rPr>
        <w:t>The state needs a plant to be in compliance before they can guarantee an inspector, and businesses often don’t want to invest in getting to that point if they aren’t guaranteed an inspector.</w:t>
      </w:r>
      <w:r w:rsidR="00690849">
        <w:rPr>
          <w:rFonts w:ascii="Times New Roman" w:hAnsi="Times New Roman" w:cs="Times New Roman"/>
        </w:rPr>
        <w:t xml:space="preserve"> And some plants struggle with not having enough volume, so they call and cancel the inspector for the week.</w:t>
      </w:r>
    </w:p>
    <w:p w14:paraId="36C671CE" w14:textId="77777777" w:rsidR="006230E0" w:rsidRDefault="006230E0" w:rsidP="008F52CC">
      <w:pPr>
        <w:rPr>
          <w:rFonts w:ascii="Times New Roman" w:hAnsi="Times New Roman" w:cs="Times New Roman"/>
        </w:rPr>
      </w:pPr>
    </w:p>
    <w:p w14:paraId="6F1F9A9C" w14:textId="12EA04CA" w:rsidR="0056344F" w:rsidRDefault="009764CB" w:rsidP="008F52CC">
      <w:pPr>
        <w:rPr>
          <w:rFonts w:ascii="Times New Roman" w:hAnsi="Times New Roman" w:cs="Times New Roman"/>
        </w:rPr>
      </w:pPr>
      <w:r>
        <w:rPr>
          <w:rFonts w:ascii="Times New Roman" w:hAnsi="Times New Roman" w:cs="Times New Roman"/>
        </w:rPr>
        <w:t>Where the plants are located also can be a challenge. If a single plant wants inspection just a day or two a week, and they are located 4 hours from the nearest inspector, it becomes an expensive proposition for the state.</w:t>
      </w:r>
      <w:r w:rsidR="006230E0">
        <w:rPr>
          <w:rFonts w:ascii="Times New Roman" w:hAnsi="Times New Roman" w:cs="Times New Roman"/>
        </w:rPr>
        <w:t xml:space="preserve"> Currently there is not an inspector stationed in the southeast or the southwest.</w:t>
      </w:r>
    </w:p>
    <w:p w14:paraId="2A7B3B20" w14:textId="77777777" w:rsidR="0056344F" w:rsidRDefault="0056344F" w:rsidP="008F52CC">
      <w:pPr>
        <w:rPr>
          <w:rFonts w:ascii="Times New Roman" w:hAnsi="Times New Roman" w:cs="Times New Roman"/>
        </w:rPr>
      </w:pPr>
    </w:p>
    <w:p w14:paraId="79B189B5" w14:textId="2816A927" w:rsidR="00293854" w:rsidRDefault="006230E0" w:rsidP="008F52CC">
      <w:pPr>
        <w:rPr>
          <w:rFonts w:ascii="Times New Roman" w:hAnsi="Times New Roman" w:cs="Times New Roman"/>
        </w:rPr>
      </w:pPr>
      <w:r>
        <w:rPr>
          <w:rFonts w:ascii="Times New Roman" w:hAnsi="Times New Roman" w:cs="Times New Roman"/>
        </w:rPr>
        <w:t xml:space="preserve">Another problem is that issues that affect inspectors have a ripple effect. If an inspector is sick, or their car breaks down, then the processor is stuck because he has farmers who have set aside that day to bring in their animals, etc. There may not be an easy solution to this issue, but it is a reality. </w:t>
      </w:r>
    </w:p>
    <w:p w14:paraId="2AFCE854" w14:textId="77777777" w:rsidR="00293854" w:rsidRDefault="00293854" w:rsidP="008F52CC">
      <w:pPr>
        <w:rPr>
          <w:rFonts w:ascii="Times New Roman" w:hAnsi="Times New Roman" w:cs="Times New Roman"/>
        </w:rPr>
      </w:pPr>
    </w:p>
    <w:p w14:paraId="51C93F68" w14:textId="04441E62" w:rsidR="0079406E" w:rsidRPr="008F52CC" w:rsidRDefault="00690849" w:rsidP="0079406E">
      <w:pPr>
        <w:rPr>
          <w:rFonts w:ascii="Times New Roman" w:hAnsi="Times New Roman" w:cs="Times New Roman"/>
        </w:rPr>
      </w:pPr>
      <w:r>
        <w:rPr>
          <w:rFonts w:ascii="Times New Roman" w:hAnsi="Times New Roman" w:cs="Times New Roman"/>
        </w:rPr>
        <w:t>There are no fees charged to businesses for i</w:t>
      </w:r>
      <w:r w:rsidR="0079406E">
        <w:rPr>
          <w:rFonts w:ascii="Times New Roman" w:hAnsi="Times New Roman" w:cs="Times New Roman"/>
        </w:rPr>
        <w:t>nspection –</w:t>
      </w:r>
      <w:r>
        <w:rPr>
          <w:rFonts w:ascii="Times New Roman" w:hAnsi="Times New Roman" w:cs="Times New Roman"/>
        </w:rPr>
        <w:t xml:space="preserve"> either USDA or E2 – as long as you process “amenable” species. USDA changes by the hour for non-amenable species – which include bison, elk, and deer. MDA does not charge for these. There is the standard licensing fee for these businesses.</w:t>
      </w:r>
    </w:p>
    <w:p w14:paraId="7369A1B6" w14:textId="77777777" w:rsidR="0079406E" w:rsidRPr="008F52CC" w:rsidRDefault="0079406E" w:rsidP="0079406E">
      <w:pPr>
        <w:rPr>
          <w:rFonts w:ascii="Times New Roman" w:hAnsi="Times New Roman" w:cs="Times New Roman"/>
        </w:rPr>
      </w:pPr>
    </w:p>
    <w:p w14:paraId="0CDA38F9" w14:textId="77777777" w:rsidR="00690849" w:rsidRPr="00C71132" w:rsidRDefault="00690849" w:rsidP="0079406E">
      <w:pPr>
        <w:rPr>
          <w:rFonts w:ascii="Times New Roman" w:hAnsi="Times New Roman" w:cs="Times New Roman"/>
          <w:u w:val="single"/>
        </w:rPr>
      </w:pPr>
      <w:r w:rsidRPr="00C71132">
        <w:rPr>
          <w:rFonts w:ascii="Times New Roman" w:hAnsi="Times New Roman" w:cs="Times New Roman"/>
          <w:u w:val="single"/>
        </w:rPr>
        <w:t>Slaughter Plants</w:t>
      </w:r>
    </w:p>
    <w:p w14:paraId="4AEACDEF" w14:textId="4CA120BD" w:rsidR="00690849" w:rsidRDefault="00690849" w:rsidP="0079406E">
      <w:pPr>
        <w:rPr>
          <w:rFonts w:ascii="Times New Roman" w:hAnsi="Times New Roman" w:cs="Times New Roman"/>
        </w:rPr>
      </w:pPr>
      <w:r>
        <w:rPr>
          <w:rFonts w:ascii="Times New Roman" w:hAnsi="Times New Roman" w:cs="Times New Roman"/>
        </w:rPr>
        <w:t>There was some discussion of the availability of slaughter plants. Phi</w:t>
      </w:r>
      <w:r w:rsidR="00C71132">
        <w:rPr>
          <w:rFonts w:ascii="Times New Roman" w:hAnsi="Times New Roman" w:cs="Times New Roman"/>
        </w:rPr>
        <w:t>l</w:t>
      </w:r>
      <w:r>
        <w:rPr>
          <w:rFonts w:ascii="Times New Roman" w:hAnsi="Times New Roman" w:cs="Times New Roman"/>
        </w:rPr>
        <w:t xml:space="preserve">lips noted that there is a deficit in plants that do the sorts of processing that some chefs are now looking for – such as scalding pigs. </w:t>
      </w:r>
    </w:p>
    <w:p w14:paraId="536DC64F" w14:textId="77777777" w:rsidR="00690849" w:rsidRDefault="00690849" w:rsidP="0079406E">
      <w:pPr>
        <w:rPr>
          <w:rFonts w:ascii="Times New Roman" w:hAnsi="Times New Roman" w:cs="Times New Roman"/>
        </w:rPr>
      </w:pPr>
    </w:p>
    <w:p w14:paraId="0ED968E6" w14:textId="007A233D" w:rsidR="0079406E" w:rsidRDefault="00690849" w:rsidP="00690849">
      <w:pPr>
        <w:rPr>
          <w:rFonts w:ascii="Times New Roman" w:hAnsi="Times New Roman" w:cs="Times New Roman"/>
        </w:rPr>
      </w:pPr>
      <w:r>
        <w:rPr>
          <w:rFonts w:ascii="Times New Roman" w:hAnsi="Times New Roman" w:cs="Times New Roman"/>
        </w:rPr>
        <w:t xml:space="preserve">It was also noted that the investment for a small-scale slaughter facility is very large.  Cox noted that a stand alone slaughter plant is not a profit center and will run in the red, and that these businesses are only able to make it by doing further processing. </w:t>
      </w:r>
    </w:p>
    <w:p w14:paraId="0CCCFA33" w14:textId="77777777" w:rsidR="00690849" w:rsidRDefault="00690849" w:rsidP="00690849">
      <w:pPr>
        <w:rPr>
          <w:rFonts w:ascii="Times New Roman" w:hAnsi="Times New Roman" w:cs="Times New Roman"/>
        </w:rPr>
      </w:pPr>
    </w:p>
    <w:p w14:paraId="5C654CA8" w14:textId="574DC550" w:rsidR="00690849" w:rsidRPr="008F52CC" w:rsidRDefault="00C71132" w:rsidP="00690849">
      <w:pPr>
        <w:rPr>
          <w:rFonts w:ascii="Times New Roman" w:hAnsi="Times New Roman" w:cs="Times New Roman"/>
        </w:rPr>
      </w:pPr>
      <w:r>
        <w:rPr>
          <w:rFonts w:ascii="Times New Roman" w:hAnsi="Times New Roman" w:cs="Times New Roman"/>
        </w:rPr>
        <w:t xml:space="preserve">Peterson asked about mobile processing. It was noted that there is useful information on the NMPAN website. Generally, these have been funded by grant funds and the long-term viability of them isn’t clear. </w:t>
      </w:r>
      <w:proofErr w:type="spellStart"/>
      <w:r>
        <w:rPr>
          <w:rFonts w:ascii="Times New Roman" w:hAnsi="Times New Roman" w:cs="Times New Roman"/>
        </w:rPr>
        <w:t>Zeman</w:t>
      </w:r>
      <w:proofErr w:type="spellEnd"/>
      <w:r>
        <w:rPr>
          <w:rFonts w:ascii="Times New Roman" w:hAnsi="Times New Roman" w:cs="Times New Roman"/>
        </w:rPr>
        <w:t xml:space="preserve"> indicated that SARE did a review, and very few of these have survived after the grant funding. These facilities also have to have an inspector if the product is going to be sold (except </w:t>
      </w:r>
      <w:r w:rsidR="00E131B9">
        <w:rPr>
          <w:rFonts w:ascii="Times New Roman" w:hAnsi="Times New Roman" w:cs="Times New Roman"/>
        </w:rPr>
        <w:t xml:space="preserve">in the case of </w:t>
      </w:r>
      <w:r>
        <w:rPr>
          <w:rFonts w:ascii="Times New Roman" w:hAnsi="Times New Roman" w:cs="Times New Roman"/>
        </w:rPr>
        <w:t>poultry, there are some exceptions).</w:t>
      </w:r>
    </w:p>
    <w:p w14:paraId="3D4134C3" w14:textId="77777777" w:rsidR="0079406E" w:rsidRPr="008F52CC" w:rsidRDefault="0079406E" w:rsidP="0079406E">
      <w:pPr>
        <w:rPr>
          <w:rFonts w:ascii="Times New Roman" w:hAnsi="Times New Roman" w:cs="Times New Roman"/>
        </w:rPr>
      </w:pPr>
    </w:p>
    <w:p w14:paraId="0C379FAD" w14:textId="13D176E4" w:rsidR="0079406E" w:rsidRPr="00125FB6" w:rsidRDefault="00125FB6" w:rsidP="0079406E">
      <w:pPr>
        <w:rPr>
          <w:rFonts w:ascii="Times New Roman" w:hAnsi="Times New Roman" w:cs="Times New Roman"/>
          <w:u w:val="single"/>
        </w:rPr>
      </w:pPr>
      <w:r w:rsidRPr="00125FB6">
        <w:rPr>
          <w:rFonts w:ascii="Times New Roman" w:hAnsi="Times New Roman" w:cs="Times New Roman"/>
          <w:u w:val="single"/>
        </w:rPr>
        <w:t>Funds Available</w:t>
      </w:r>
    </w:p>
    <w:p w14:paraId="36938217" w14:textId="14125F40" w:rsidR="0079406E" w:rsidRPr="008F52CC" w:rsidRDefault="00125FB6" w:rsidP="0079458C">
      <w:pPr>
        <w:rPr>
          <w:rFonts w:ascii="Times New Roman" w:hAnsi="Times New Roman" w:cs="Times New Roman"/>
        </w:rPr>
      </w:pPr>
      <w:proofErr w:type="spellStart"/>
      <w:r>
        <w:rPr>
          <w:rFonts w:ascii="Times New Roman" w:hAnsi="Times New Roman" w:cs="Times New Roman"/>
        </w:rPr>
        <w:t>Hugunin</w:t>
      </w:r>
      <w:proofErr w:type="spellEnd"/>
      <w:r>
        <w:rPr>
          <w:rFonts w:ascii="Times New Roman" w:hAnsi="Times New Roman" w:cs="Times New Roman"/>
        </w:rPr>
        <w:t xml:space="preserve"> announced that </w:t>
      </w:r>
      <w:r w:rsidR="0079406E" w:rsidRPr="008F52CC">
        <w:rPr>
          <w:rFonts w:ascii="Times New Roman" w:hAnsi="Times New Roman" w:cs="Times New Roman"/>
        </w:rPr>
        <w:t xml:space="preserve">grant funds </w:t>
      </w:r>
      <w:r>
        <w:rPr>
          <w:rFonts w:ascii="Times New Roman" w:hAnsi="Times New Roman" w:cs="Times New Roman"/>
        </w:rPr>
        <w:t xml:space="preserve">are </w:t>
      </w:r>
      <w:r w:rsidR="0079406E" w:rsidRPr="008F52CC">
        <w:rPr>
          <w:rFonts w:ascii="Times New Roman" w:hAnsi="Times New Roman" w:cs="Times New Roman"/>
        </w:rPr>
        <w:t xml:space="preserve">available through </w:t>
      </w:r>
      <w:r>
        <w:rPr>
          <w:rFonts w:ascii="Times New Roman" w:hAnsi="Times New Roman" w:cs="Times New Roman"/>
        </w:rPr>
        <w:t xml:space="preserve">the state’s </w:t>
      </w:r>
      <w:r w:rsidR="0079458C">
        <w:rPr>
          <w:rFonts w:ascii="Times New Roman" w:hAnsi="Times New Roman" w:cs="Times New Roman"/>
        </w:rPr>
        <w:t xml:space="preserve">new Minnesota Value Added grant program. A priority area this fiscal year is meat processors. The grant provides up to 25% </w:t>
      </w:r>
      <w:r w:rsidR="00E131B9">
        <w:rPr>
          <w:rFonts w:ascii="Times New Roman" w:hAnsi="Times New Roman" w:cs="Times New Roman"/>
        </w:rPr>
        <w:t xml:space="preserve">of the </w:t>
      </w:r>
      <w:r w:rsidR="0079458C">
        <w:rPr>
          <w:rFonts w:ascii="Times New Roman" w:hAnsi="Times New Roman" w:cs="Times New Roman"/>
        </w:rPr>
        <w:t>cost, and a maximum of $70,000 to processors for equipment purchases or physical improvements</w:t>
      </w:r>
      <w:r w:rsidR="00E131B9">
        <w:rPr>
          <w:rFonts w:ascii="Times New Roman" w:hAnsi="Times New Roman" w:cs="Times New Roman"/>
        </w:rPr>
        <w:t>;</w:t>
      </w:r>
      <w:r w:rsidR="0079458C">
        <w:rPr>
          <w:rFonts w:ascii="Times New Roman" w:hAnsi="Times New Roman" w:cs="Times New Roman"/>
        </w:rPr>
        <w:t xml:space="preserve"> and 50% of costs, up to $30,000 for business planning, feasibility studies, succession planning</w:t>
      </w:r>
      <w:r w:rsidR="0079406E" w:rsidRPr="008F52CC">
        <w:rPr>
          <w:rFonts w:ascii="Times New Roman" w:hAnsi="Times New Roman" w:cs="Times New Roman"/>
        </w:rPr>
        <w:t>.</w:t>
      </w:r>
    </w:p>
    <w:p w14:paraId="4369B6DB" w14:textId="77777777" w:rsidR="00293854" w:rsidRDefault="00293854" w:rsidP="008F52CC">
      <w:pPr>
        <w:rPr>
          <w:rFonts w:ascii="Times New Roman" w:hAnsi="Times New Roman" w:cs="Times New Roman"/>
        </w:rPr>
      </w:pPr>
    </w:p>
    <w:p w14:paraId="60372039" w14:textId="5B7B6834" w:rsidR="00293854" w:rsidRDefault="001D2DF1" w:rsidP="00293854">
      <w:pPr>
        <w:rPr>
          <w:rFonts w:ascii="Times New Roman" w:hAnsi="Times New Roman" w:cs="Times New Roman"/>
        </w:rPr>
      </w:pPr>
      <w:r>
        <w:rPr>
          <w:rFonts w:ascii="Times New Roman" w:hAnsi="Times New Roman" w:cs="Times New Roman"/>
        </w:rPr>
        <w:t>Paulus</w:t>
      </w:r>
      <w:r w:rsidR="00293854">
        <w:rPr>
          <w:rFonts w:ascii="Times New Roman" w:hAnsi="Times New Roman" w:cs="Times New Roman"/>
        </w:rPr>
        <w:t xml:space="preserve"> applauded this effort to try and come together to reduce confusion and work towards more consistency across the system. She noted that if </w:t>
      </w:r>
      <w:r w:rsidR="00293854" w:rsidRPr="008F52CC">
        <w:rPr>
          <w:rFonts w:ascii="Times New Roman" w:hAnsi="Times New Roman" w:cs="Times New Roman"/>
        </w:rPr>
        <w:t xml:space="preserve">we can articulate what it </w:t>
      </w:r>
      <w:r w:rsidR="00293854">
        <w:rPr>
          <w:rFonts w:ascii="Times New Roman" w:hAnsi="Times New Roman" w:cs="Times New Roman"/>
        </w:rPr>
        <w:t>is that</w:t>
      </w:r>
      <w:r w:rsidR="00293854" w:rsidRPr="008F52CC">
        <w:rPr>
          <w:rFonts w:ascii="Times New Roman" w:hAnsi="Times New Roman" w:cs="Times New Roman"/>
        </w:rPr>
        <w:t xml:space="preserve"> we need to fix</w:t>
      </w:r>
      <w:r w:rsidR="00293854">
        <w:rPr>
          <w:rFonts w:ascii="Times New Roman" w:hAnsi="Times New Roman" w:cs="Times New Roman"/>
        </w:rPr>
        <w:t xml:space="preserve"> and what we need to work towards, then </w:t>
      </w:r>
      <w:r w:rsidR="00293854" w:rsidRPr="008F52CC">
        <w:rPr>
          <w:rFonts w:ascii="Times New Roman" w:hAnsi="Times New Roman" w:cs="Times New Roman"/>
        </w:rPr>
        <w:t xml:space="preserve">we can work together to resolve issues. </w:t>
      </w:r>
      <w:r w:rsidR="00293854">
        <w:rPr>
          <w:rFonts w:ascii="Times New Roman" w:hAnsi="Times New Roman" w:cs="Times New Roman"/>
        </w:rPr>
        <w:t>We need to be able to discuss issues so we can be sure that we find resolutions that work.</w:t>
      </w:r>
      <w:r w:rsidR="00293854" w:rsidRPr="008F52CC">
        <w:rPr>
          <w:rFonts w:ascii="Times New Roman" w:hAnsi="Times New Roman" w:cs="Times New Roman"/>
        </w:rPr>
        <w:t xml:space="preserve"> </w:t>
      </w:r>
    </w:p>
    <w:p w14:paraId="3DDC0E83" w14:textId="77777777" w:rsidR="00293854" w:rsidRDefault="00293854" w:rsidP="00293854">
      <w:pPr>
        <w:rPr>
          <w:rFonts w:ascii="Times New Roman" w:hAnsi="Times New Roman" w:cs="Times New Roman"/>
        </w:rPr>
      </w:pPr>
    </w:p>
    <w:p w14:paraId="3E258F55" w14:textId="77777777" w:rsidR="00293854" w:rsidRDefault="00293854" w:rsidP="00293854">
      <w:pPr>
        <w:rPr>
          <w:rFonts w:ascii="Times New Roman" w:hAnsi="Times New Roman" w:cs="Times New Roman"/>
        </w:rPr>
      </w:pPr>
      <w:r>
        <w:rPr>
          <w:rFonts w:ascii="Times New Roman" w:hAnsi="Times New Roman" w:cs="Times New Roman"/>
        </w:rPr>
        <w:t>It was noted that this structure provides a place where issues can be discussed without fear of retribution. We will provide a means for people to bring up issues anonymously.</w:t>
      </w:r>
    </w:p>
    <w:p w14:paraId="0FFFB7B4" w14:textId="77777777" w:rsidR="00293854" w:rsidRDefault="00293854" w:rsidP="008F52CC">
      <w:pPr>
        <w:rPr>
          <w:rFonts w:ascii="Times New Roman" w:hAnsi="Times New Roman" w:cs="Times New Roman"/>
        </w:rPr>
      </w:pPr>
    </w:p>
    <w:p w14:paraId="41CE295C" w14:textId="67538D1E" w:rsidR="00732E74" w:rsidRPr="001D2DF1" w:rsidRDefault="00732E74" w:rsidP="008F52CC">
      <w:pPr>
        <w:rPr>
          <w:rFonts w:ascii="Times New Roman" w:hAnsi="Times New Roman" w:cs="Times New Roman"/>
          <w:u w:val="single"/>
        </w:rPr>
      </w:pPr>
      <w:r w:rsidRPr="001D2DF1">
        <w:rPr>
          <w:rFonts w:ascii="Times New Roman" w:hAnsi="Times New Roman" w:cs="Times New Roman"/>
          <w:u w:val="single"/>
        </w:rPr>
        <w:t>Scope of Work - Jan</w:t>
      </w:r>
    </w:p>
    <w:p w14:paraId="10DB3E46" w14:textId="3888CBEC" w:rsidR="00455C80" w:rsidRPr="008F52CC" w:rsidRDefault="00293854" w:rsidP="008F52CC">
      <w:pPr>
        <w:rPr>
          <w:rFonts w:ascii="Times New Roman" w:hAnsi="Times New Roman" w:cs="Times New Roman"/>
        </w:rPr>
      </w:pPr>
      <w:r>
        <w:rPr>
          <w:rFonts w:ascii="Times New Roman" w:hAnsi="Times New Roman" w:cs="Times New Roman"/>
        </w:rPr>
        <w:t xml:space="preserve">The scope of work was </w:t>
      </w:r>
      <w:r w:rsidR="00732E74">
        <w:rPr>
          <w:rFonts w:ascii="Times New Roman" w:hAnsi="Times New Roman" w:cs="Times New Roman"/>
        </w:rPr>
        <w:t>revi</w:t>
      </w:r>
      <w:r w:rsidR="00E53047">
        <w:rPr>
          <w:rFonts w:ascii="Times New Roman" w:hAnsi="Times New Roman" w:cs="Times New Roman"/>
        </w:rPr>
        <w:t>ewed</w:t>
      </w:r>
      <w:r>
        <w:rPr>
          <w:rFonts w:ascii="Times New Roman" w:hAnsi="Times New Roman" w:cs="Times New Roman"/>
        </w:rPr>
        <w:t xml:space="preserve">. </w:t>
      </w:r>
    </w:p>
    <w:p w14:paraId="72F13756" w14:textId="77777777" w:rsidR="00293854" w:rsidRDefault="00293854" w:rsidP="00293854">
      <w:pPr>
        <w:rPr>
          <w:rFonts w:ascii="Times New Roman" w:hAnsi="Times New Roman" w:cs="Times New Roman"/>
        </w:rPr>
      </w:pPr>
    </w:p>
    <w:p w14:paraId="545BA2CA" w14:textId="1A448E55" w:rsidR="00E53047" w:rsidRDefault="00E53047" w:rsidP="008F52CC">
      <w:pPr>
        <w:rPr>
          <w:rFonts w:ascii="Times New Roman" w:hAnsi="Times New Roman" w:cs="Times New Roman"/>
        </w:rPr>
      </w:pPr>
      <w:r>
        <w:rPr>
          <w:rFonts w:ascii="Times New Roman" w:hAnsi="Times New Roman" w:cs="Times New Roman"/>
        </w:rPr>
        <w:t>The language suggest</w:t>
      </w:r>
      <w:r w:rsidR="001D2DF1">
        <w:rPr>
          <w:rFonts w:ascii="Times New Roman" w:hAnsi="Times New Roman" w:cs="Times New Roman"/>
        </w:rPr>
        <w:t>s</w:t>
      </w:r>
      <w:r>
        <w:rPr>
          <w:rFonts w:ascii="Times New Roman" w:hAnsi="Times New Roman" w:cs="Times New Roman"/>
        </w:rPr>
        <w:t xml:space="preserve"> that MDA has signed on to be a stakeholder in the process, and Paulus asked if there are other government agencies </w:t>
      </w:r>
      <w:proofErr w:type="gramStart"/>
      <w:r>
        <w:rPr>
          <w:rFonts w:ascii="Times New Roman" w:hAnsi="Times New Roman" w:cs="Times New Roman"/>
        </w:rPr>
        <w:t>who</w:t>
      </w:r>
      <w:proofErr w:type="gramEnd"/>
      <w:r>
        <w:rPr>
          <w:rFonts w:ascii="Times New Roman" w:hAnsi="Times New Roman" w:cs="Times New Roman"/>
        </w:rPr>
        <w:t xml:space="preserve"> should be included. Would it be too broad to say</w:t>
      </w:r>
      <w:r w:rsidR="001D2DF1">
        <w:rPr>
          <w:rFonts w:ascii="Times New Roman" w:hAnsi="Times New Roman" w:cs="Times New Roman"/>
        </w:rPr>
        <w:t xml:space="preserve"> “Minnesota Government agencies”?</w:t>
      </w:r>
    </w:p>
    <w:p w14:paraId="23FC5948" w14:textId="77777777" w:rsidR="00E53047" w:rsidRDefault="00E53047" w:rsidP="008F52CC">
      <w:pPr>
        <w:rPr>
          <w:rFonts w:ascii="Times New Roman" w:hAnsi="Times New Roman" w:cs="Times New Roman"/>
        </w:rPr>
      </w:pPr>
    </w:p>
    <w:p w14:paraId="5E0F3201" w14:textId="1B190C67" w:rsidR="00455C80" w:rsidRPr="008F52CC" w:rsidRDefault="00F96670" w:rsidP="008F52CC">
      <w:pPr>
        <w:rPr>
          <w:rFonts w:ascii="Times New Roman" w:hAnsi="Times New Roman" w:cs="Times New Roman"/>
        </w:rPr>
      </w:pPr>
      <w:proofErr w:type="spellStart"/>
      <w:r>
        <w:rPr>
          <w:rFonts w:ascii="Times New Roman" w:hAnsi="Times New Roman" w:cs="Times New Roman"/>
        </w:rPr>
        <w:t>Stephes</w:t>
      </w:r>
      <w:proofErr w:type="spellEnd"/>
      <w:r>
        <w:rPr>
          <w:rFonts w:ascii="Times New Roman" w:hAnsi="Times New Roman" w:cs="Times New Roman"/>
        </w:rPr>
        <w:t xml:space="preserve"> noted that it would be good to have it broader, as w</w:t>
      </w:r>
      <w:r w:rsidR="00455C80" w:rsidRPr="008F52CC">
        <w:rPr>
          <w:rFonts w:ascii="Times New Roman" w:hAnsi="Times New Roman" w:cs="Times New Roman"/>
        </w:rPr>
        <w:t xml:space="preserve">e’ll see </w:t>
      </w:r>
      <w:r>
        <w:rPr>
          <w:rFonts w:ascii="Times New Roman" w:hAnsi="Times New Roman" w:cs="Times New Roman"/>
        </w:rPr>
        <w:t xml:space="preserve">the complexity of issues </w:t>
      </w:r>
      <w:r w:rsidR="00455C80" w:rsidRPr="008F52CC">
        <w:rPr>
          <w:rFonts w:ascii="Times New Roman" w:hAnsi="Times New Roman" w:cs="Times New Roman"/>
        </w:rPr>
        <w:t>by having input from multiple agencies. Hopefully</w:t>
      </w:r>
      <w:r>
        <w:rPr>
          <w:rFonts w:ascii="Times New Roman" w:hAnsi="Times New Roman" w:cs="Times New Roman"/>
        </w:rPr>
        <w:t>, that</w:t>
      </w:r>
      <w:r w:rsidR="00455C80" w:rsidRPr="008F52CC">
        <w:rPr>
          <w:rFonts w:ascii="Times New Roman" w:hAnsi="Times New Roman" w:cs="Times New Roman"/>
        </w:rPr>
        <w:t xml:space="preserve"> </w:t>
      </w:r>
      <w:r>
        <w:rPr>
          <w:rFonts w:ascii="Times New Roman" w:hAnsi="Times New Roman" w:cs="Times New Roman"/>
        </w:rPr>
        <w:t>will help move us towards</w:t>
      </w:r>
      <w:r w:rsidR="00455C80" w:rsidRPr="008F52CC">
        <w:rPr>
          <w:rFonts w:ascii="Times New Roman" w:hAnsi="Times New Roman" w:cs="Times New Roman"/>
        </w:rPr>
        <w:t xml:space="preserve"> clear and consistent answers. </w:t>
      </w:r>
    </w:p>
    <w:p w14:paraId="07FE3EA9" w14:textId="77777777" w:rsidR="00455C80" w:rsidRPr="008F52CC" w:rsidRDefault="00455C80" w:rsidP="008F52CC">
      <w:pPr>
        <w:rPr>
          <w:rFonts w:ascii="Times New Roman" w:hAnsi="Times New Roman" w:cs="Times New Roman"/>
        </w:rPr>
      </w:pPr>
    </w:p>
    <w:p w14:paraId="3FB69B42" w14:textId="49308E12" w:rsidR="00455C80" w:rsidRPr="008F52CC" w:rsidRDefault="00F96670" w:rsidP="008F52CC">
      <w:pPr>
        <w:rPr>
          <w:rFonts w:ascii="Times New Roman" w:hAnsi="Times New Roman" w:cs="Times New Roman"/>
        </w:rPr>
      </w:pPr>
      <w:r>
        <w:rPr>
          <w:rFonts w:ascii="Times New Roman" w:hAnsi="Times New Roman" w:cs="Times New Roman"/>
        </w:rPr>
        <w:t xml:space="preserve">Paulus indicated that the Department of Health could make a commitment </w:t>
      </w:r>
      <w:r w:rsidR="001D2DF1">
        <w:rPr>
          <w:rFonts w:ascii="Times New Roman" w:hAnsi="Times New Roman" w:cs="Times New Roman"/>
        </w:rPr>
        <w:t>to be a stakeholder in the process</w:t>
      </w:r>
      <w:r w:rsidR="00455C80" w:rsidRPr="008F52CC">
        <w:rPr>
          <w:rFonts w:ascii="Times New Roman" w:hAnsi="Times New Roman" w:cs="Times New Roman"/>
        </w:rPr>
        <w:t xml:space="preserve">. </w:t>
      </w:r>
      <w:r>
        <w:rPr>
          <w:rFonts w:ascii="Times New Roman" w:hAnsi="Times New Roman" w:cs="Times New Roman"/>
        </w:rPr>
        <w:t xml:space="preserve">They also have ways they communicate with </w:t>
      </w:r>
      <w:r w:rsidR="001D2DF1">
        <w:rPr>
          <w:rFonts w:ascii="Times New Roman" w:hAnsi="Times New Roman" w:cs="Times New Roman"/>
        </w:rPr>
        <w:t>various audiences</w:t>
      </w:r>
      <w:r>
        <w:rPr>
          <w:rFonts w:ascii="Times New Roman" w:hAnsi="Times New Roman" w:cs="Times New Roman"/>
        </w:rPr>
        <w:t xml:space="preserve">, like the </w:t>
      </w:r>
      <w:r w:rsidR="00455C80" w:rsidRPr="008F52CC">
        <w:rPr>
          <w:rFonts w:ascii="Times New Roman" w:hAnsi="Times New Roman" w:cs="Times New Roman"/>
        </w:rPr>
        <w:t>food safety partnership</w:t>
      </w:r>
      <w:r>
        <w:rPr>
          <w:rFonts w:ascii="Times New Roman" w:hAnsi="Times New Roman" w:cs="Times New Roman"/>
        </w:rPr>
        <w:t xml:space="preserve"> program Leach coordinates. They send info out to 3,000 people, do video </w:t>
      </w:r>
      <w:r w:rsidR="005E0E6A">
        <w:rPr>
          <w:rFonts w:ascii="Times New Roman" w:hAnsi="Times New Roman" w:cs="Times New Roman"/>
        </w:rPr>
        <w:t>forum</w:t>
      </w:r>
      <w:r w:rsidR="001D2DF1">
        <w:rPr>
          <w:rFonts w:ascii="Times New Roman" w:hAnsi="Times New Roman" w:cs="Times New Roman"/>
        </w:rPr>
        <w:t>s</w:t>
      </w:r>
      <w:r w:rsidR="005E0E6A">
        <w:rPr>
          <w:rFonts w:ascii="Times New Roman" w:hAnsi="Times New Roman" w:cs="Times New Roman"/>
        </w:rPr>
        <w:t>,</w:t>
      </w:r>
      <w:r>
        <w:rPr>
          <w:rFonts w:ascii="Times New Roman" w:hAnsi="Times New Roman" w:cs="Times New Roman"/>
        </w:rPr>
        <w:t xml:space="preserve"> and have people stream meetings. They also have a website.</w:t>
      </w:r>
      <w:r w:rsidR="005E0E6A">
        <w:rPr>
          <w:rFonts w:ascii="Times New Roman" w:hAnsi="Times New Roman" w:cs="Times New Roman"/>
        </w:rPr>
        <w:t xml:space="preserve"> The video forum has been very successful in reaching a broad group, and </w:t>
      </w:r>
      <w:r w:rsidR="001D2DF1">
        <w:rPr>
          <w:rFonts w:ascii="Times New Roman" w:hAnsi="Times New Roman" w:cs="Times New Roman"/>
        </w:rPr>
        <w:t xml:space="preserve">as MDH is co-located with MDA, </w:t>
      </w:r>
      <w:r w:rsidR="005E0E6A">
        <w:rPr>
          <w:rFonts w:ascii="Times New Roman" w:hAnsi="Times New Roman" w:cs="Times New Roman"/>
        </w:rPr>
        <w:t>they would be willing to work together on some of these.</w:t>
      </w:r>
    </w:p>
    <w:p w14:paraId="5B6EFFDA" w14:textId="77777777" w:rsidR="00D80271" w:rsidRPr="008F52CC" w:rsidRDefault="00D80271" w:rsidP="008F52CC">
      <w:pPr>
        <w:rPr>
          <w:rFonts w:ascii="Times New Roman" w:hAnsi="Times New Roman" w:cs="Times New Roman"/>
        </w:rPr>
      </w:pPr>
    </w:p>
    <w:p w14:paraId="030C909C" w14:textId="540A036C" w:rsidR="00D80271" w:rsidRDefault="001D2DF1" w:rsidP="008F52CC">
      <w:pPr>
        <w:rPr>
          <w:rFonts w:ascii="Times New Roman" w:hAnsi="Times New Roman" w:cs="Times New Roman"/>
        </w:rPr>
      </w:pPr>
      <w:r>
        <w:rPr>
          <w:rFonts w:ascii="Times New Roman" w:hAnsi="Times New Roman" w:cs="Times New Roman"/>
        </w:rPr>
        <w:t xml:space="preserve">Recommendation was to change first line to: “Help State of Minnesota to achieve its </w:t>
      </w:r>
      <w:r w:rsidR="00D80271" w:rsidRPr="008F52CC">
        <w:rPr>
          <w:rFonts w:ascii="Times New Roman" w:hAnsi="Times New Roman" w:cs="Times New Roman"/>
        </w:rPr>
        <w:t>goals</w:t>
      </w:r>
      <w:r>
        <w:rPr>
          <w:rFonts w:ascii="Times New Roman" w:hAnsi="Times New Roman" w:cs="Times New Roman"/>
        </w:rPr>
        <w:t xml:space="preserve"> …, instead of help “MDA to achieve its goals.” Then name both MDA and MDH as the two agency partners who are integral to this (instead of just MDA).</w:t>
      </w:r>
    </w:p>
    <w:p w14:paraId="51277438" w14:textId="77777777" w:rsidR="000B50D7" w:rsidRDefault="000B50D7" w:rsidP="008F52CC">
      <w:pPr>
        <w:rPr>
          <w:rFonts w:ascii="Times New Roman" w:hAnsi="Times New Roman" w:cs="Times New Roman"/>
        </w:rPr>
      </w:pPr>
    </w:p>
    <w:p w14:paraId="1414517E" w14:textId="5380F515" w:rsidR="00D80271" w:rsidRDefault="000B50D7" w:rsidP="008F52CC">
      <w:pPr>
        <w:rPr>
          <w:rFonts w:ascii="Times New Roman" w:hAnsi="Times New Roman" w:cs="Times New Roman"/>
        </w:rPr>
      </w:pPr>
      <w:r>
        <w:rPr>
          <w:rFonts w:ascii="Times New Roman" w:hAnsi="Times New Roman" w:cs="Times New Roman"/>
        </w:rPr>
        <w:t xml:space="preserve">Also, issues are happening at the delegated authority level – this group can bring this to MDH and MDA so they can get additional information and work out the issues. </w:t>
      </w:r>
    </w:p>
    <w:p w14:paraId="3203B69A" w14:textId="77777777" w:rsidR="000B50D7" w:rsidRDefault="000B50D7" w:rsidP="008F52CC">
      <w:pPr>
        <w:rPr>
          <w:rFonts w:ascii="Times New Roman" w:hAnsi="Times New Roman" w:cs="Times New Roman"/>
        </w:rPr>
      </w:pPr>
    </w:p>
    <w:p w14:paraId="0627D303" w14:textId="095B4762" w:rsidR="000B50D7" w:rsidRDefault="000B50D7" w:rsidP="000B50D7">
      <w:pPr>
        <w:rPr>
          <w:rFonts w:ascii="Times New Roman" w:hAnsi="Times New Roman" w:cs="Times New Roman"/>
        </w:rPr>
      </w:pPr>
      <w:r>
        <w:rPr>
          <w:rFonts w:ascii="Times New Roman" w:hAnsi="Times New Roman" w:cs="Times New Roman"/>
        </w:rPr>
        <w:t>In terms of FDA – there are working relationships between MDA and FDA, but this generally would not affect small producers. FDA does work with MDA</w:t>
      </w:r>
      <w:r w:rsidR="00E131B9">
        <w:rPr>
          <w:rFonts w:ascii="Times New Roman" w:hAnsi="Times New Roman" w:cs="Times New Roman"/>
        </w:rPr>
        <w:t xml:space="preserve"> </w:t>
      </w:r>
      <w:r>
        <w:rPr>
          <w:rFonts w:ascii="Times New Roman" w:hAnsi="Times New Roman" w:cs="Times New Roman"/>
        </w:rPr>
        <w:t>if there is an outbreak. MDH met with an FDA consultant to be sure they were</w:t>
      </w:r>
      <w:r w:rsidR="00D80271" w:rsidRPr="008F52CC">
        <w:rPr>
          <w:rFonts w:ascii="Times New Roman" w:hAnsi="Times New Roman" w:cs="Times New Roman"/>
        </w:rPr>
        <w:t xml:space="preserve"> interpreting </w:t>
      </w:r>
      <w:r>
        <w:rPr>
          <w:rFonts w:ascii="Times New Roman" w:hAnsi="Times New Roman" w:cs="Times New Roman"/>
        </w:rPr>
        <w:t xml:space="preserve">the </w:t>
      </w:r>
      <w:r w:rsidR="00D80271" w:rsidRPr="008F52CC">
        <w:rPr>
          <w:rFonts w:ascii="Times New Roman" w:hAnsi="Times New Roman" w:cs="Times New Roman"/>
        </w:rPr>
        <w:t xml:space="preserve">food code </w:t>
      </w:r>
      <w:r>
        <w:rPr>
          <w:rFonts w:ascii="Times New Roman" w:hAnsi="Times New Roman" w:cs="Times New Roman"/>
        </w:rPr>
        <w:t xml:space="preserve">correctly. In some cases, FDA and MDH or MDA people will go out and do inspections side-by-side. </w:t>
      </w:r>
    </w:p>
    <w:p w14:paraId="169908EB" w14:textId="77777777" w:rsidR="000B50D7" w:rsidRDefault="000B50D7" w:rsidP="008F52CC">
      <w:pPr>
        <w:rPr>
          <w:rFonts w:ascii="Times New Roman" w:hAnsi="Times New Roman" w:cs="Times New Roman"/>
        </w:rPr>
      </w:pPr>
    </w:p>
    <w:p w14:paraId="07F7EE46" w14:textId="77777777" w:rsidR="000B50D7" w:rsidRPr="000B50D7" w:rsidRDefault="000B50D7" w:rsidP="008F52CC">
      <w:pPr>
        <w:rPr>
          <w:rFonts w:ascii="Times New Roman" w:hAnsi="Times New Roman" w:cs="Times New Roman"/>
          <w:u w:val="single"/>
        </w:rPr>
      </w:pPr>
      <w:r w:rsidRPr="000B50D7">
        <w:rPr>
          <w:rFonts w:ascii="Times New Roman" w:hAnsi="Times New Roman" w:cs="Times New Roman"/>
          <w:u w:val="single"/>
        </w:rPr>
        <w:t>Sales Across Borders</w:t>
      </w:r>
    </w:p>
    <w:p w14:paraId="43A5B23C" w14:textId="1D7FCA02" w:rsidR="000B50D7" w:rsidRDefault="000B50D7" w:rsidP="008F52CC">
      <w:pPr>
        <w:rPr>
          <w:rFonts w:ascii="Times New Roman" w:hAnsi="Times New Roman" w:cs="Times New Roman"/>
        </w:rPr>
      </w:pPr>
      <w:r>
        <w:rPr>
          <w:rFonts w:ascii="Times New Roman" w:hAnsi="Times New Roman" w:cs="Times New Roman"/>
        </w:rPr>
        <w:t xml:space="preserve">Petersen asked where things were on the legislation that opened up the possibility for sales across state borders. </w:t>
      </w:r>
      <w:proofErr w:type="spellStart"/>
      <w:r>
        <w:rPr>
          <w:rFonts w:ascii="Times New Roman" w:hAnsi="Times New Roman" w:cs="Times New Roman"/>
        </w:rPr>
        <w:t>Neeser</w:t>
      </w:r>
      <w:proofErr w:type="spellEnd"/>
      <w:r>
        <w:rPr>
          <w:rFonts w:ascii="Times New Roman" w:hAnsi="Times New Roman" w:cs="Times New Roman"/>
        </w:rPr>
        <w:t xml:space="preserve"> reported that the legislation was passed and it is in Title 5: Cooperative Interstate Shipment of Inspection of Meat. However, the hurdles to </w:t>
      </w:r>
      <w:r w:rsidR="00E131B9">
        <w:rPr>
          <w:rFonts w:ascii="Times New Roman" w:hAnsi="Times New Roman" w:cs="Times New Roman"/>
        </w:rPr>
        <w:t xml:space="preserve">operate </w:t>
      </w:r>
      <w:r>
        <w:rPr>
          <w:rFonts w:ascii="Times New Roman" w:hAnsi="Times New Roman" w:cs="Times New Roman"/>
        </w:rPr>
        <w:t xml:space="preserve">under this title are such that MN has decided not to pursue it at this time. </w:t>
      </w:r>
      <w:r w:rsidR="000F2752">
        <w:rPr>
          <w:rFonts w:ascii="Times New Roman" w:hAnsi="Times New Roman" w:cs="Times New Roman"/>
        </w:rPr>
        <w:t>It would be very costly for the state because the state Equal</w:t>
      </w:r>
      <w:r w:rsidR="00E131B9">
        <w:rPr>
          <w:rFonts w:ascii="Times New Roman" w:hAnsi="Times New Roman" w:cs="Times New Roman"/>
        </w:rPr>
        <w:t>-</w:t>
      </w:r>
      <w:r w:rsidR="000F2752">
        <w:rPr>
          <w:rFonts w:ascii="Times New Roman" w:hAnsi="Times New Roman" w:cs="Times New Roman"/>
        </w:rPr>
        <w:t xml:space="preserve">to program would have to be exactly like the USDA-inspected program, meaning that inspectors would have to go to every USDA training (currently MDA does its own), the department would have to shift from their current computers and software to federal computers. There would be regular USDA audits. </w:t>
      </w:r>
      <w:proofErr w:type="spellStart"/>
      <w:r w:rsidR="000F2752">
        <w:rPr>
          <w:rFonts w:ascii="Times New Roman" w:hAnsi="Times New Roman" w:cs="Times New Roman"/>
        </w:rPr>
        <w:t>Neeser</w:t>
      </w:r>
      <w:proofErr w:type="spellEnd"/>
      <w:r w:rsidR="000F2752">
        <w:rPr>
          <w:rFonts w:ascii="Times New Roman" w:hAnsi="Times New Roman" w:cs="Times New Roman"/>
        </w:rPr>
        <w:t xml:space="preserve"> says they just haven’t had enough interest from plants to make it worth considering seriously.</w:t>
      </w:r>
    </w:p>
    <w:p w14:paraId="15527546" w14:textId="77777777" w:rsidR="000F2752" w:rsidRDefault="000F2752" w:rsidP="008F52CC">
      <w:pPr>
        <w:rPr>
          <w:rFonts w:ascii="Times New Roman" w:hAnsi="Times New Roman" w:cs="Times New Roman"/>
        </w:rPr>
      </w:pPr>
    </w:p>
    <w:p w14:paraId="5CC35590" w14:textId="52C073A2" w:rsidR="00A417F9" w:rsidRPr="000F2752" w:rsidRDefault="00A417F9" w:rsidP="008F52CC">
      <w:pPr>
        <w:rPr>
          <w:rFonts w:ascii="Times New Roman" w:hAnsi="Times New Roman" w:cs="Times New Roman"/>
          <w:u w:val="single"/>
        </w:rPr>
      </w:pPr>
      <w:r w:rsidRPr="000F2752">
        <w:rPr>
          <w:rFonts w:ascii="Times New Roman" w:hAnsi="Times New Roman" w:cs="Times New Roman"/>
          <w:u w:val="single"/>
        </w:rPr>
        <w:t>Committee Mission and Parameters of Activity</w:t>
      </w:r>
      <w:r w:rsidR="000F2752">
        <w:rPr>
          <w:rFonts w:ascii="Times New Roman" w:hAnsi="Times New Roman" w:cs="Times New Roman"/>
          <w:u w:val="single"/>
        </w:rPr>
        <w:t xml:space="preserve"> (Jane Jewett)</w:t>
      </w:r>
    </w:p>
    <w:p w14:paraId="5EA25AAF" w14:textId="12FE1504" w:rsidR="000F2752" w:rsidRDefault="00E131B9" w:rsidP="008F52CC">
      <w:pPr>
        <w:rPr>
          <w:rFonts w:ascii="Times New Roman" w:hAnsi="Times New Roman" w:cs="Times New Roman"/>
        </w:rPr>
      </w:pPr>
      <w:r>
        <w:rPr>
          <w:rFonts w:ascii="Times New Roman" w:hAnsi="Times New Roman" w:cs="Times New Roman"/>
        </w:rPr>
        <w:t xml:space="preserve">Jewett </w:t>
      </w:r>
      <w:r w:rsidR="000F2752">
        <w:rPr>
          <w:rFonts w:ascii="Times New Roman" w:hAnsi="Times New Roman" w:cs="Times New Roman"/>
        </w:rPr>
        <w:t xml:space="preserve">reassured the group that for those </w:t>
      </w:r>
      <w:r w:rsidR="00397D52">
        <w:rPr>
          <w:rFonts w:ascii="Times New Roman" w:hAnsi="Times New Roman" w:cs="Times New Roman"/>
        </w:rPr>
        <w:t xml:space="preserve">who </w:t>
      </w:r>
      <w:r w:rsidR="000F2752">
        <w:rPr>
          <w:rFonts w:ascii="Times New Roman" w:hAnsi="Times New Roman" w:cs="Times New Roman"/>
        </w:rPr>
        <w:t xml:space="preserve">don’t </w:t>
      </w:r>
      <w:r w:rsidR="00A417F9" w:rsidRPr="008F52CC">
        <w:rPr>
          <w:rFonts w:ascii="Times New Roman" w:hAnsi="Times New Roman" w:cs="Times New Roman"/>
        </w:rPr>
        <w:t>have a burnin</w:t>
      </w:r>
      <w:r w:rsidR="000F2752">
        <w:rPr>
          <w:rFonts w:ascii="Times New Roman" w:hAnsi="Times New Roman" w:cs="Times New Roman"/>
        </w:rPr>
        <w:t xml:space="preserve">g interest in the world of meat, </w:t>
      </w:r>
      <w:r w:rsidR="00A417F9" w:rsidRPr="008F52CC">
        <w:rPr>
          <w:rFonts w:ascii="Times New Roman" w:hAnsi="Times New Roman" w:cs="Times New Roman"/>
        </w:rPr>
        <w:t xml:space="preserve">the committee will go beyond </w:t>
      </w:r>
      <w:r w:rsidR="000F2752">
        <w:rPr>
          <w:rFonts w:ascii="Times New Roman" w:hAnsi="Times New Roman" w:cs="Times New Roman"/>
        </w:rPr>
        <w:t>that</w:t>
      </w:r>
      <w:r w:rsidR="00A417F9" w:rsidRPr="008F52CC">
        <w:rPr>
          <w:rFonts w:ascii="Times New Roman" w:hAnsi="Times New Roman" w:cs="Times New Roman"/>
        </w:rPr>
        <w:t xml:space="preserve">. </w:t>
      </w:r>
      <w:r w:rsidR="000F2752">
        <w:rPr>
          <w:rFonts w:ascii="Times New Roman" w:hAnsi="Times New Roman" w:cs="Times New Roman"/>
        </w:rPr>
        <w:t>It will address a broad range of topics including:</w:t>
      </w:r>
      <w:r w:rsidR="00A417F9" w:rsidRPr="008F52CC">
        <w:rPr>
          <w:rFonts w:ascii="Times New Roman" w:hAnsi="Times New Roman" w:cs="Times New Roman"/>
        </w:rPr>
        <w:t xml:space="preserve"> farmers</w:t>
      </w:r>
      <w:r w:rsidR="000F2752">
        <w:rPr>
          <w:rFonts w:ascii="Times New Roman" w:hAnsi="Times New Roman" w:cs="Times New Roman"/>
        </w:rPr>
        <w:t>’</w:t>
      </w:r>
      <w:r w:rsidR="00A417F9" w:rsidRPr="008F52CC">
        <w:rPr>
          <w:rFonts w:ascii="Times New Roman" w:hAnsi="Times New Roman" w:cs="Times New Roman"/>
        </w:rPr>
        <w:t xml:space="preserve"> markets is</w:t>
      </w:r>
      <w:r w:rsidR="000F2752">
        <w:rPr>
          <w:rFonts w:ascii="Times New Roman" w:hAnsi="Times New Roman" w:cs="Times New Roman"/>
        </w:rPr>
        <w:t>sues; sale of produce to retail; to restaurants; to s</w:t>
      </w:r>
      <w:r w:rsidR="00A417F9" w:rsidRPr="008F52CC">
        <w:rPr>
          <w:rFonts w:ascii="Times New Roman" w:hAnsi="Times New Roman" w:cs="Times New Roman"/>
        </w:rPr>
        <w:t>chools.</w:t>
      </w:r>
    </w:p>
    <w:p w14:paraId="38BEDC99" w14:textId="445B25AC" w:rsidR="00A417F9" w:rsidRPr="008F52CC" w:rsidRDefault="00A417F9" w:rsidP="008F52CC">
      <w:pPr>
        <w:rPr>
          <w:rFonts w:ascii="Times New Roman" w:hAnsi="Times New Roman" w:cs="Times New Roman"/>
        </w:rPr>
      </w:pPr>
      <w:r w:rsidRPr="008F52CC">
        <w:rPr>
          <w:rFonts w:ascii="Times New Roman" w:hAnsi="Times New Roman" w:cs="Times New Roman"/>
        </w:rPr>
        <w:br/>
      </w:r>
      <w:r w:rsidR="000F2752">
        <w:rPr>
          <w:rFonts w:ascii="Times New Roman" w:hAnsi="Times New Roman" w:cs="Times New Roman"/>
        </w:rPr>
        <w:t>This committee will provide a n</w:t>
      </w:r>
      <w:r w:rsidRPr="008F52CC">
        <w:rPr>
          <w:rFonts w:ascii="Times New Roman" w:hAnsi="Times New Roman" w:cs="Times New Roman"/>
        </w:rPr>
        <w:t xml:space="preserve">on-adversarial space – so we can do problem solving around </w:t>
      </w:r>
      <w:r w:rsidR="000F2752">
        <w:rPr>
          <w:rFonts w:ascii="Times New Roman" w:hAnsi="Times New Roman" w:cs="Times New Roman"/>
        </w:rPr>
        <w:t xml:space="preserve">issues. Also, the committee members should remember that </w:t>
      </w:r>
      <w:r w:rsidRPr="008F52CC">
        <w:rPr>
          <w:rFonts w:ascii="Times New Roman" w:hAnsi="Times New Roman" w:cs="Times New Roman"/>
        </w:rPr>
        <w:t>MDA</w:t>
      </w:r>
      <w:r w:rsidR="000F2752">
        <w:rPr>
          <w:rFonts w:ascii="Times New Roman" w:hAnsi="Times New Roman" w:cs="Times New Roman"/>
        </w:rPr>
        <w:t xml:space="preserve"> and MDH do not make the laws, and they don’t change the laws. We </w:t>
      </w:r>
      <w:r w:rsidRPr="008F52CC">
        <w:rPr>
          <w:rFonts w:ascii="Times New Roman" w:hAnsi="Times New Roman" w:cs="Times New Roman"/>
        </w:rPr>
        <w:t>can discuss what needs to be changed</w:t>
      </w:r>
      <w:r w:rsidR="000F2752">
        <w:rPr>
          <w:rFonts w:ascii="Times New Roman" w:hAnsi="Times New Roman" w:cs="Times New Roman"/>
        </w:rPr>
        <w:t>, but need to understand that if policy change needs to happen, that will need to happen outside of the committee</w:t>
      </w:r>
      <w:r w:rsidRPr="008F52CC">
        <w:rPr>
          <w:rFonts w:ascii="Times New Roman" w:hAnsi="Times New Roman" w:cs="Times New Roman"/>
        </w:rPr>
        <w:t>.</w:t>
      </w:r>
    </w:p>
    <w:p w14:paraId="0D21AFFA" w14:textId="77777777" w:rsidR="00A417F9" w:rsidRPr="008F52CC" w:rsidRDefault="00A417F9" w:rsidP="008F52CC">
      <w:pPr>
        <w:rPr>
          <w:rFonts w:ascii="Times New Roman" w:hAnsi="Times New Roman" w:cs="Times New Roman"/>
        </w:rPr>
      </w:pPr>
    </w:p>
    <w:p w14:paraId="7AA18AE5" w14:textId="51FC0517" w:rsidR="00A417F9" w:rsidRDefault="000F2752" w:rsidP="008F52CC">
      <w:pPr>
        <w:rPr>
          <w:rFonts w:ascii="Times New Roman" w:hAnsi="Times New Roman" w:cs="Times New Roman"/>
        </w:rPr>
      </w:pPr>
      <w:proofErr w:type="spellStart"/>
      <w:r>
        <w:rPr>
          <w:rFonts w:ascii="Times New Roman" w:hAnsi="Times New Roman" w:cs="Times New Roman"/>
        </w:rPr>
        <w:t>Neeser</w:t>
      </w:r>
      <w:proofErr w:type="spellEnd"/>
      <w:r>
        <w:rPr>
          <w:rFonts w:ascii="Times New Roman" w:hAnsi="Times New Roman" w:cs="Times New Roman"/>
        </w:rPr>
        <w:t xml:space="preserve"> noted that</w:t>
      </w:r>
      <w:r w:rsidR="00A417F9" w:rsidRPr="008F52CC">
        <w:rPr>
          <w:rFonts w:ascii="Times New Roman" w:hAnsi="Times New Roman" w:cs="Times New Roman"/>
        </w:rPr>
        <w:t xml:space="preserve"> in some cases </w:t>
      </w:r>
      <w:r>
        <w:rPr>
          <w:rFonts w:ascii="Times New Roman" w:hAnsi="Times New Roman" w:cs="Times New Roman"/>
        </w:rPr>
        <w:t>agency staff</w:t>
      </w:r>
      <w:r w:rsidR="00A417F9" w:rsidRPr="008F52CC">
        <w:rPr>
          <w:rFonts w:ascii="Times New Roman" w:hAnsi="Times New Roman" w:cs="Times New Roman"/>
        </w:rPr>
        <w:t xml:space="preserve"> can influence laws, but generally </w:t>
      </w:r>
      <w:r>
        <w:rPr>
          <w:rFonts w:ascii="Times New Roman" w:hAnsi="Times New Roman" w:cs="Times New Roman"/>
        </w:rPr>
        <w:t>th</w:t>
      </w:r>
      <w:r w:rsidR="00A417F9" w:rsidRPr="008F52CC">
        <w:rPr>
          <w:rFonts w:ascii="Times New Roman" w:hAnsi="Times New Roman" w:cs="Times New Roman"/>
        </w:rPr>
        <w:t>e</w:t>
      </w:r>
      <w:r>
        <w:rPr>
          <w:rFonts w:ascii="Times New Roman" w:hAnsi="Times New Roman" w:cs="Times New Roman"/>
        </w:rPr>
        <w:t>y have laws dictated to them</w:t>
      </w:r>
      <w:r w:rsidR="00A417F9" w:rsidRPr="008F52CC">
        <w:rPr>
          <w:rFonts w:ascii="Times New Roman" w:hAnsi="Times New Roman" w:cs="Times New Roman"/>
        </w:rPr>
        <w:t xml:space="preserve"> and </w:t>
      </w:r>
      <w:r>
        <w:rPr>
          <w:rFonts w:ascii="Times New Roman" w:hAnsi="Times New Roman" w:cs="Times New Roman"/>
        </w:rPr>
        <w:t>they</w:t>
      </w:r>
      <w:r w:rsidR="00A417F9" w:rsidRPr="008F52CC">
        <w:rPr>
          <w:rFonts w:ascii="Times New Roman" w:hAnsi="Times New Roman" w:cs="Times New Roman"/>
        </w:rPr>
        <w:t xml:space="preserve"> have to abide by those laws.</w:t>
      </w:r>
    </w:p>
    <w:p w14:paraId="4C5C1EC4" w14:textId="77777777" w:rsidR="000F2752" w:rsidRDefault="000F2752" w:rsidP="008F52CC">
      <w:pPr>
        <w:rPr>
          <w:rFonts w:ascii="Times New Roman" w:hAnsi="Times New Roman" w:cs="Times New Roman"/>
        </w:rPr>
      </w:pPr>
    </w:p>
    <w:p w14:paraId="225A5A4B" w14:textId="1FE1EFA0" w:rsidR="00A417F9" w:rsidRPr="008F52CC" w:rsidRDefault="000F2752" w:rsidP="008F52CC">
      <w:pPr>
        <w:rPr>
          <w:rFonts w:ascii="Times New Roman" w:hAnsi="Times New Roman" w:cs="Times New Roman"/>
        </w:rPr>
      </w:pPr>
      <w:r>
        <w:rPr>
          <w:rFonts w:ascii="Times New Roman" w:hAnsi="Times New Roman" w:cs="Times New Roman"/>
        </w:rPr>
        <w:t>Paulus noted that currently</w:t>
      </w:r>
      <w:r w:rsidR="00A417F9" w:rsidRPr="008F52CC">
        <w:rPr>
          <w:rFonts w:ascii="Times New Roman" w:hAnsi="Times New Roman" w:cs="Times New Roman"/>
        </w:rPr>
        <w:t xml:space="preserve"> the</w:t>
      </w:r>
      <w:r>
        <w:rPr>
          <w:rFonts w:ascii="Times New Roman" w:hAnsi="Times New Roman" w:cs="Times New Roman"/>
        </w:rPr>
        <w:t xml:space="preserve"> Food Code is open for comment,</w:t>
      </w:r>
      <w:r w:rsidR="00A417F9" w:rsidRPr="008F52CC">
        <w:rPr>
          <w:rFonts w:ascii="Times New Roman" w:hAnsi="Times New Roman" w:cs="Times New Roman"/>
        </w:rPr>
        <w:t xml:space="preserve"> so if there is anything that needs to be recommended – now is the time </w:t>
      </w:r>
      <w:r>
        <w:rPr>
          <w:rFonts w:ascii="Times New Roman" w:hAnsi="Times New Roman" w:cs="Times New Roman"/>
        </w:rPr>
        <w:t>to have an influence.</w:t>
      </w:r>
      <w:r w:rsidR="00FD36B8">
        <w:rPr>
          <w:rFonts w:ascii="Times New Roman" w:hAnsi="Times New Roman" w:cs="Times New Roman"/>
        </w:rPr>
        <w:t xml:space="preserve"> Once they get the code back from the </w:t>
      </w:r>
      <w:proofErr w:type="spellStart"/>
      <w:r w:rsidR="00FD36B8">
        <w:rPr>
          <w:rFonts w:ascii="Times New Roman" w:hAnsi="Times New Roman" w:cs="Times New Roman"/>
        </w:rPr>
        <w:t>revisor’s</w:t>
      </w:r>
      <w:proofErr w:type="spellEnd"/>
      <w:r w:rsidR="00FD36B8">
        <w:rPr>
          <w:rFonts w:ascii="Times New Roman" w:hAnsi="Times New Roman" w:cs="Times New Roman"/>
        </w:rPr>
        <w:t xml:space="preserve"> office, it will go out to stakeholders for comment.</w:t>
      </w:r>
    </w:p>
    <w:p w14:paraId="7F46C6AF" w14:textId="77777777" w:rsidR="00A417F9" w:rsidRPr="008F52CC" w:rsidRDefault="00A417F9" w:rsidP="008F52CC">
      <w:pPr>
        <w:rPr>
          <w:rFonts w:ascii="Times New Roman" w:hAnsi="Times New Roman" w:cs="Times New Roman"/>
        </w:rPr>
      </w:pPr>
    </w:p>
    <w:p w14:paraId="3B0ABEC1" w14:textId="3879042F" w:rsidR="00FD36B8" w:rsidRDefault="000F2752" w:rsidP="008F52CC">
      <w:pPr>
        <w:rPr>
          <w:rFonts w:ascii="Times New Roman" w:hAnsi="Times New Roman" w:cs="Times New Roman"/>
        </w:rPr>
      </w:pPr>
      <w:r>
        <w:rPr>
          <w:rFonts w:ascii="Times New Roman" w:hAnsi="Times New Roman" w:cs="Times New Roman"/>
        </w:rPr>
        <w:t>Also, statute changes</w:t>
      </w:r>
      <w:r w:rsidR="00A417F9" w:rsidRPr="008F52CC">
        <w:rPr>
          <w:rFonts w:ascii="Times New Roman" w:hAnsi="Times New Roman" w:cs="Times New Roman"/>
        </w:rPr>
        <w:t xml:space="preserve"> can be done as an agency initiative. </w:t>
      </w:r>
      <w:r>
        <w:rPr>
          <w:rFonts w:ascii="Times New Roman" w:hAnsi="Times New Roman" w:cs="Times New Roman"/>
        </w:rPr>
        <w:t xml:space="preserve">This </w:t>
      </w:r>
      <w:r w:rsidR="00397D52">
        <w:rPr>
          <w:rFonts w:ascii="Times New Roman" w:hAnsi="Times New Roman" w:cs="Times New Roman"/>
        </w:rPr>
        <w:t xml:space="preserve">begins </w:t>
      </w:r>
      <w:r>
        <w:rPr>
          <w:rFonts w:ascii="Times New Roman" w:hAnsi="Times New Roman" w:cs="Times New Roman"/>
        </w:rPr>
        <w:t xml:space="preserve">in August </w:t>
      </w:r>
      <w:r w:rsidR="00A417F9" w:rsidRPr="008F52CC">
        <w:rPr>
          <w:rFonts w:ascii="Times New Roman" w:hAnsi="Times New Roman" w:cs="Times New Roman"/>
        </w:rPr>
        <w:t xml:space="preserve">and has to go through </w:t>
      </w:r>
      <w:r w:rsidR="00FD36B8">
        <w:rPr>
          <w:rFonts w:ascii="Times New Roman" w:hAnsi="Times New Roman" w:cs="Times New Roman"/>
        </w:rPr>
        <w:t xml:space="preserve">the </w:t>
      </w:r>
      <w:r w:rsidR="00A417F9" w:rsidRPr="008F52CC">
        <w:rPr>
          <w:rFonts w:ascii="Times New Roman" w:hAnsi="Times New Roman" w:cs="Times New Roman"/>
        </w:rPr>
        <w:t>governor</w:t>
      </w:r>
      <w:r w:rsidR="00FD36B8">
        <w:rPr>
          <w:rFonts w:ascii="Times New Roman" w:hAnsi="Times New Roman" w:cs="Times New Roman"/>
        </w:rPr>
        <w:t>’</w:t>
      </w:r>
      <w:r w:rsidR="00A417F9" w:rsidRPr="008F52CC">
        <w:rPr>
          <w:rFonts w:ascii="Times New Roman" w:hAnsi="Times New Roman" w:cs="Times New Roman"/>
        </w:rPr>
        <w:t xml:space="preserve">s office. </w:t>
      </w:r>
      <w:r w:rsidR="00FD36B8">
        <w:rPr>
          <w:rFonts w:ascii="Times New Roman" w:hAnsi="Times New Roman" w:cs="Times New Roman"/>
        </w:rPr>
        <w:t xml:space="preserve">Statute changes can also be proposed by external groups. With this path, someone would </w:t>
      </w:r>
      <w:r w:rsidR="00A417F9" w:rsidRPr="008F52CC">
        <w:rPr>
          <w:rFonts w:ascii="Times New Roman" w:hAnsi="Times New Roman" w:cs="Times New Roman"/>
        </w:rPr>
        <w:t xml:space="preserve">bring </w:t>
      </w:r>
      <w:r w:rsidR="00FD36B8">
        <w:rPr>
          <w:rFonts w:ascii="Times New Roman" w:hAnsi="Times New Roman" w:cs="Times New Roman"/>
        </w:rPr>
        <w:t>a statute change to the</w:t>
      </w:r>
      <w:r w:rsidR="00A417F9" w:rsidRPr="008F52CC">
        <w:rPr>
          <w:rFonts w:ascii="Times New Roman" w:hAnsi="Times New Roman" w:cs="Times New Roman"/>
        </w:rPr>
        <w:t xml:space="preserve"> legislature and </w:t>
      </w:r>
      <w:r w:rsidR="00FD36B8">
        <w:rPr>
          <w:rFonts w:ascii="Times New Roman" w:hAnsi="Times New Roman" w:cs="Times New Roman"/>
        </w:rPr>
        <w:t xml:space="preserve">it would </w:t>
      </w:r>
      <w:r w:rsidR="00A417F9" w:rsidRPr="008F52CC">
        <w:rPr>
          <w:rFonts w:ascii="Times New Roman" w:hAnsi="Times New Roman" w:cs="Times New Roman"/>
        </w:rPr>
        <w:t xml:space="preserve">go through the </w:t>
      </w:r>
      <w:r w:rsidR="00FD36B8">
        <w:rPr>
          <w:rFonts w:ascii="Times New Roman" w:hAnsi="Times New Roman" w:cs="Times New Roman"/>
        </w:rPr>
        <w:t xml:space="preserve">legislative </w:t>
      </w:r>
      <w:r w:rsidR="00A417F9" w:rsidRPr="008F52CC">
        <w:rPr>
          <w:rFonts w:ascii="Times New Roman" w:hAnsi="Times New Roman" w:cs="Times New Roman"/>
        </w:rPr>
        <w:t xml:space="preserve">process. </w:t>
      </w:r>
    </w:p>
    <w:p w14:paraId="53160CE4" w14:textId="77777777" w:rsidR="00FD36B8" w:rsidRDefault="00FD36B8" w:rsidP="008F52CC">
      <w:pPr>
        <w:rPr>
          <w:rFonts w:ascii="Times New Roman" w:hAnsi="Times New Roman" w:cs="Times New Roman"/>
        </w:rPr>
      </w:pPr>
    </w:p>
    <w:p w14:paraId="7B461248" w14:textId="15A24EBA" w:rsidR="00084ADA" w:rsidRPr="008F52CC" w:rsidRDefault="00FD36B8" w:rsidP="008F52CC">
      <w:pPr>
        <w:rPr>
          <w:rFonts w:ascii="Times New Roman" w:hAnsi="Times New Roman" w:cs="Times New Roman"/>
        </w:rPr>
      </w:pPr>
      <w:r>
        <w:rPr>
          <w:rFonts w:ascii="Times New Roman" w:hAnsi="Times New Roman" w:cs="Times New Roman"/>
        </w:rPr>
        <w:t>Jewett noted we</w:t>
      </w:r>
      <w:r w:rsidR="00084ADA" w:rsidRPr="008F52CC">
        <w:rPr>
          <w:rFonts w:ascii="Times New Roman" w:hAnsi="Times New Roman" w:cs="Times New Roman"/>
        </w:rPr>
        <w:t xml:space="preserve"> want this to be a forum – rather than put </w:t>
      </w:r>
      <w:r w:rsidR="00397D52">
        <w:rPr>
          <w:rFonts w:ascii="Times New Roman" w:hAnsi="Times New Roman" w:cs="Times New Roman"/>
        </w:rPr>
        <w:t xml:space="preserve">the responsibility </w:t>
      </w:r>
      <w:r w:rsidR="00084ADA" w:rsidRPr="008F52CC">
        <w:rPr>
          <w:rFonts w:ascii="Times New Roman" w:hAnsi="Times New Roman" w:cs="Times New Roman"/>
        </w:rPr>
        <w:t xml:space="preserve">on committee members to take on governance. </w:t>
      </w:r>
      <w:r>
        <w:rPr>
          <w:rFonts w:ascii="Times New Roman" w:hAnsi="Times New Roman" w:cs="Times New Roman"/>
        </w:rPr>
        <w:t xml:space="preserve">Martin, </w:t>
      </w:r>
      <w:r w:rsidR="00397D52">
        <w:rPr>
          <w:rFonts w:ascii="Times New Roman" w:hAnsi="Times New Roman" w:cs="Times New Roman"/>
        </w:rPr>
        <w:t xml:space="preserve">Jewett </w:t>
      </w:r>
      <w:r>
        <w:rPr>
          <w:rFonts w:ascii="Times New Roman" w:hAnsi="Times New Roman" w:cs="Times New Roman"/>
        </w:rPr>
        <w:t xml:space="preserve">and </w:t>
      </w:r>
      <w:proofErr w:type="spellStart"/>
      <w:r>
        <w:rPr>
          <w:rFonts w:ascii="Times New Roman" w:hAnsi="Times New Roman" w:cs="Times New Roman"/>
        </w:rPr>
        <w:t>Joannides</w:t>
      </w:r>
      <w:proofErr w:type="spellEnd"/>
      <w:r w:rsidR="00084ADA" w:rsidRPr="008F52CC">
        <w:rPr>
          <w:rFonts w:ascii="Times New Roman" w:hAnsi="Times New Roman" w:cs="Times New Roman"/>
        </w:rPr>
        <w:t xml:space="preserve"> will take on </w:t>
      </w:r>
      <w:r>
        <w:rPr>
          <w:rFonts w:ascii="Times New Roman" w:hAnsi="Times New Roman" w:cs="Times New Roman"/>
        </w:rPr>
        <w:t xml:space="preserve">the </w:t>
      </w:r>
      <w:r w:rsidR="00084ADA" w:rsidRPr="008F52CC">
        <w:rPr>
          <w:rFonts w:ascii="Times New Roman" w:hAnsi="Times New Roman" w:cs="Times New Roman"/>
        </w:rPr>
        <w:t xml:space="preserve">staffing role. </w:t>
      </w:r>
      <w:r>
        <w:rPr>
          <w:rFonts w:ascii="Times New Roman" w:hAnsi="Times New Roman" w:cs="Times New Roman"/>
        </w:rPr>
        <w:t xml:space="preserve">The </w:t>
      </w:r>
      <w:r w:rsidR="00084ADA" w:rsidRPr="008F52CC">
        <w:rPr>
          <w:rFonts w:ascii="Times New Roman" w:hAnsi="Times New Roman" w:cs="Times New Roman"/>
        </w:rPr>
        <w:t xml:space="preserve">Steering Committee will </w:t>
      </w:r>
      <w:r>
        <w:rPr>
          <w:rFonts w:ascii="Times New Roman" w:hAnsi="Times New Roman" w:cs="Times New Roman"/>
        </w:rPr>
        <w:t>come up with the agendas, but welcomes input from the larger committee.</w:t>
      </w:r>
    </w:p>
    <w:p w14:paraId="4A383BA2" w14:textId="77777777" w:rsidR="00084ADA" w:rsidRPr="008F52CC" w:rsidRDefault="00084ADA" w:rsidP="008F52CC">
      <w:pPr>
        <w:rPr>
          <w:rFonts w:ascii="Times New Roman" w:hAnsi="Times New Roman" w:cs="Times New Roman"/>
        </w:rPr>
      </w:pPr>
    </w:p>
    <w:p w14:paraId="6A5489D8" w14:textId="6694C55A" w:rsidR="00084ADA" w:rsidRPr="008F52CC" w:rsidRDefault="00FD36B8" w:rsidP="008F52CC">
      <w:pPr>
        <w:rPr>
          <w:rFonts w:ascii="Times New Roman" w:hAnsi="Times New Roman" w:cs="Times New Roman"/>
        </w:rPr>
      </w:pPr>
      <w:r>
        <w:rPr>
          <w:rFonts w:ascii="Times New Roman" w:hAnsi="Times New Roman" w:cs="Times New Roman"/>
        </w:rPr>
        <w:lastRenderedPageBreak/>
        <w:t xml:space="preserve">Petersen noted that there may be policies that need tweaking, and if this group can bring up where the impediments are, that could serve as advisory info to those </w:t>
      </w:r>
      <w:r w:rsidR="00084ADA" w:rsidRPr="008F52CC">
        <w:rPr>
          <w:rFonts w:ascii="Times New Roman" w:hAnsi="Times New Roman" w:cs="Times New Roman"/>
        </w:rPr>
        <w:t>figuring out what the parameters are</w:t>
      </w:r>
      <w:r>
        <w:rPr>
          <w:rFonts w:ascii="Times New Roman" w:hAnsi="Times New Roman" w:cs="Times New Roman"/>
        </w:rPr>
        <w:t>.</w:t>
      </w:r>
    </w:p>
    <w:p w14:paraId="7350952A" w14:textId="11BAC8EE" w:rsidR="00084ADA" w:rsidRPr="008F52CC" w:rsidRDefault="00FD36B8" w:rsidP="008F52CC">
      <w:pPr>
        <w:rPr>
          <w:rFonts w:ascii="Times New Roman" w:hAnsi="Times New Roman" w:cs="Times New Roman"/>
        </w:rPr>
      </w:pPr>
      <w:r>
        <w:rPr>
          <w:rFonts w:ascii="Times New Roman" w:hAnsi="Times New Roman" w:cs="Times New Roman"/>
        </w:rPr>
        <w:t>O’Hara asked if there was a way to focus on different sectors at different meetings, such as farmers’ markets, farm to school, restaurants …</w:t>
      </w:r>
    </w:p>
    <w:p w14:paraId="2A6592DC" w14:textId="77777777" w:rsidR="00084ADA" w:rsidRDefault="00084ADA" w:rsidP="008F52CC">
      <w:pPr>
        <w:rPr>
          <w:rFonts w:ascii="Times New Roman" w:hAnsi="Times New Roman" w:cs="Times New Roman"/>
        </w:rPr>
      </w:pPr>
    </w:p>
    <w:p w14:paraId="45BB05B6" w14:textId="011EDD79" w:rsidR="00FD36B8" w:rsidRDefault="00FD36B8" w:rsidP="008F52CC">
      <w:pPr>
        <w:rPr>
          <w:rFonts w:ascii="Times New Roman" w:hAnsi="Times New Roman" w:cs="Times New Roman"/>
        </w:rPr>
      </w:pPr>
      <w:r>
        <w:rPr>
          <w:rFonts w:ascii="Times New Roman" w:hAnsi="Times New Roman" w:cs="Times New Roman"/>
        </w:rPr>
        <w:t>Phillips asked why anyone would select MDA E2 over USDA</w:t>
      </w:r>
      <w:r w:rsidR="004A6A62">
        <w:rPr>
          <w:rFonts w:ascii="Times New Roman" w:hAnsi="Times New Roman" w:cs="Times New Roman"/>
        </w:rPr>
        <w:t xml:space="preserve">. Are there advantages or disadvantages? He is working on getting a USDA inspected facility up and running and have found USDA people helpful, as well as </w:t>
      </w:r>
      <w:proofErr w:type="spellStart"/>
      <w:r w:rsidR="00397D52">
        <w:rPr>
          <w:rFonts w:ascii="Times New Roman" w:hAnsi="Times New Roman" w:cs="Times New Roman"/>
        </w:rPr>
        <w:t>Joellen</w:t>
      </w:r>
      <w:proofErr w:type="spellEnd"/>
      <w:r w:rsidR="00397D52">
        <w:rPr>
          <w:rFonts w:ascii="Times New Roman" w:hAnsi="Times New Roman" w:cs="Times New Roman"/>
        </w:rPr>
        <w:t xml:space="preserve"> </w:t>
      </w:r>
      <w:proofErr w:type="spellStart"/>
      <w:r w:rsidR="00397D52">
        <w:rPr>
          <w:rFonts w:ascii="Times New Roman" w:hAnsi="Times New Roman" w:cs="Times New Roman"/>
        </w:rPr>
        <w:t>Feirtag</w:t>
      </w:r>
      <w:proofErr w:type="spellEnd"/>
      <w:r w:rsidR="00397D52">
        <w:rPr>
          <w:rFonts w:ascii="Times New Roman" w:hAnsi="Times New Roman" w:cs="Times New Roman"/>
        </w:rPr>
        <w:t xml:space="preserve"> </w:t>
      </w:r>
      <w:r w:rsidR="004A6A62">
        <w:rPr>
          <w:rFonts w:ascii="Times New Roman" w:hAnsi="Times New Roman" w:cs="Times New Roman"/>
        </w:rPr>
        <w:t xml:space="preserve"> at U of M</w:t>
      </w:r>
      <w:r w:rsidR="00397D52">
        <w:rPr>
          <w:rFonts w:ascii="Times New Roman" w:hAnsi="Times New Roman" w:cs="Times New Roman"/>
        </w:rPr>
        <w:t>N,</w:t>
      </w:r>
      <w:r w:rsidR="004A6A62">
        <w:rPr>
          <w:rFonts w:ascii="Times New Roman" w:hAnsi="Times New Roman" w:cs="Times New Roman"/>
        </w:rPr>
        <w:t xml:space="preserve"> who is helping write HACCP </w:t>
      </w:r>
      <w:r w:rsidR="00397D52">
        <w:rPr>
          <w:rFonts w:ascii="Times New Roman" w:hAnsi="Times New Roman" w:cs="Times New Roman"/>
        </w:rPr>
        <w:t xml:space="preserve">plans </w:t>
      </w:r>
      <w:r w:rsidR="004A6A62">
        <w:rPr>
          <w:rFonts w:ascii="Times New Roman" w:hAnsi="Times New Roman" w:cs="Times New Roman"/>
        </w:rPr>
        <w:t xml:space="preserve">and validating and doing testing. </w:t>
      </w:r>
    </w:p>
    <w:p w14:paraId="39EB7803" w14:textId="77777777" w:rsidR="004A6A62" w:rsidRDefault="004A6A62" w:rsidP="008F52CC">
      <w:pPr>
        <w:rPr>
          <w:rFonts w:ascii="Times New Roman" w:hAnsi="Times New Roman" w:cs="Times New Roman"/>
        </w:rPr>
      </w:pPr>
    </w:p>
    <w:p w14:paraId="7BBFCB3A" w14:textId="77777777" w:rsidR="004A6A62" w:rsidRDefault="004A6A62" w:rsidP="008F52CC">
      <w:pPr>
        <w:rPr>
          <w:rFonts w:ascii="Times New Roman" w:hAnsi="Times New Roman" w:cs="Times New Roman"/>
        </w:rPr>
      </w:pPr>
      <w:proofErr w:type="spellStart"/>
      <w:r>
        <w:rPr>
          <w:rFonts w:ascii="Times New Roman" w:hAnsi="Times New Roman" w:cs="Times New Roman"/>
        </w:rPr>
        <w:t>Stephes</w:t>
      </w:r>
      <w:proofErr w:type="spellEnd"/>
      <w:r>
        <w:rPr>
          <w:rFonts w:ascii="Times New Roman" w:hAnsi="Times New Roman" w:cs="Times New Roman"/>
        </w:rPr>
        <w:t xml:space="preserve"> noted that some processors like to stay local. They might have a good relationship with their current inspector, and find it easy to get their questions asked. They don’t want to broaden beyond the local market, so don’t need USDA inspection. </w:t>
      </w:r>
    </w:p>
    <w:p w14:paraId="60668E2D" w14:textId="77777777" w:rsidR="004A6A62" w:rsidRDefault="004A6A62" w:rsidP="008F52CC">
      <w:pPr>
        <w:rPr>
          <w:rFonts w:ascii="Times New Roman" w:hAnsi="Times New Roman" w:cs="Times New Roman"/>
        </w:rPr>
      </w:pPr>
    </w:p>
    <w:p w14:paraId="36BE2F57" w14:textId="77777777" w:rsidR="004A6A62" w:rsidRDefault="00111867" w:rsidP="008F52CC">
      <w:pPr>
        <w:rPr>
          <w:rFonts w:ascii="Times New Roman" w:hAnsi="Times New Roman" w:cs="Times New Roman"/>
        </w:rPr>
      </w:pPr>
      <w:r w:rsidRPr="008F52CC">
        <w:rPr>
          <w:rFonts w:ascii="Times New Roman" w:hAnsi="Times New Roman" w:cs="Times New Roman"/>
        </w:rPr>
        <w:t>Others see the big p</w:t>
      </w:r>
      <w:r w:rsidR="004A6A62">
        <w:rPr>
          <w:rFonts w:ascii="Times New Roman" w:hAnsi="Times New Roman" w:cs="Times New Roman"/>
        </w:rPr>
        <w:t>icture right away and think they may expand in the future to want to do out of state sales, so then USDA is definitely the way for those to go.</w:t>
      </w:r>
    </w:p>
    <w:p w14:paraId="3C29D408" w14:textId="77777777" w:rsidR="004A6A62" w:rsidRDefault="004A6A62" w:rsidP="008F52CC">
      <w:pPr>
        <w:rPr>
          <w:rFonts w:ascii="Times New Roman" w:hAnsi="Times New Roman" w:cs="Times New Roman"/>
        </w:rPr>
      </w:pPr>
    </w:p>
    <w:p w14:paraId="0AB2971F" w14:textId="77777777" w:rsidR="004A6A62" w:rsidRDefault="004A6A62" w:rsidP="008F52CC">
      <w:pPr>
        <w:rPr>
          <w:rFonts w:ascii="Times New Roman" w:hAnsi="Times New Roman" w:cs="Times New Roman"/>
        </w:rPr>
      </w:pPr>
      <w:r>
        <w:rPr>
          <w:rFonts w:ascii="Times New Roman" w:hAnsi="Times New Roman" w:cs="Times New Roman"/>
        </w:rPr>
        <w:t>Christense</w:t>
      </w:r>
      <w:r w:rsidRPr="008F52CC">
        <w:rPr>
          <w:rFonts w:ascii="Times New Roman" w:hAnsi="Times New Roman" w:cs="Times New Roman"/>
        </w:rPr>
        <w:t>n</w:t>
      </w:r>
      <w:r>
        <w:rPr>
          <w:rFonts w:ascii="Times New Roman" w:hAnsi="Times New Roman" w:cs="Times New Roman"/>
        </w:rPr>
        <w:t xml:space="preserve"> said he w</w:t>
      </w:r>
      <w:r w:rsidR="00111867" w:rsidRPr="008F52CC">
        <w:rPr>
          <w:rFonts w:ascii="Times New Roman" w:hAnsi="Times New Roman" w:cs="Times New Roman"/>
        </w:rPr>
        <w:t>as USDA in 70s and 80s</w:t>
      </w:r>
      <w:r>
        <w:rPr>
          <w:rFonts w:ascii="Times New Roman" w:hAnsi="Times New Roman" w:cs="Times New Roman"/>
        </w:rPr>
        <w:t>, but then o</w:t>
      </w:r>
      <w:r w:rsidR="00111867" w:rsidRPr="008F52CC">
        <w:rPr>
          <w:rFonts w:ascii="Times New Roman" w:hAnsi="Times New Roman" w:cs="Times New Roman"/>
        </w:rPr>
        <w:t xml:space="preserve">pted out and went to </w:t>
      </w:r>
      <w:r>
        <w:rPr>
          <w:rFonts w:ascii="Times New Roman" w:hAnsi="Times New Roman" w:cs="Times New Roman"/>
        </w:rPr>
        <w:t xml:space="preserve">state-inspected, which he prefers. He found USDA could be difficult because of some of the rules and because everything had to be validated. </w:t>
      </w:r>
    </w:p>
    <w:p w14:paraId="6C2E2BD9" w14:textId="77777777" w:rsidR="004A6A62" w:rsidRDefault="004A6A62" w:rsidP="008F52CC">
      <w:pPr>
        <w:rPr>
          <w:rFonts w:ascii="Times New Roman" w:hAnsi="Times New Roman" w:cs="Times New Roman"/>
        </w:rPr>
      </w:pPr>
    </w:p>
    <w:p w14:paraId="743CCC12" w14:textId="77777777" w:rsidR="004A6A62" w:rsidRDefault="004A6A62" w:rsidP="004A6A62">
      <w:pPr>
        <w:rPr>
          <w:rFonts w:ascii="Times New Roman" w:hAnsi="Times New Roman" w:cs="Times New Roman"/>
        </w:rPr>
      </w:pPr>
      <w:r>
        <w:rPr>
          <w:rFonts w:ascii="Times New Roman" w:hAnsi="Times New Roman" w:cs="Times New Roman"/>
        </w:rPr>
        <w:t xml:space="preserve">Phillips noted that might be a role for the state for those who want to go USDA – to help with HACCP plans and providing validation. </w:t>
      </w:r>
    </w:p>
    <w:p w14:paraId="1BCCC15D" w14:textId="77777777" w:rsidR="004A6A62" w:rsidRDefault="004A6A62" w:rsidP="004A6A62">
      <w:pPr>
        <w:rPr>
          <w:rFonts w:ascii="Times New Roman" w:hAnsi="Times New Roman" w:cs="Times New Roman"/>
        </w:rPr>
      </w:pPr>
    </w:p>
    <w:p w14:paraId="00F74DE1" w14:textId="0BE2A204" w:rsidR="00111867" w:rsidRPr="008F52CC" w:rsidRDefault="00AB795F" w:rsidP="004A6A62">
      <w:pPr>
        <w:rPr>
          <w:rFonts w:ascii="Times New Roman" w:hAnsi="Times New Roman" w:cs="Times New Roman"/>
        </w:rPr>
      </w:pPr>
      <w:proofErr w:type="spellStart"/>
      <w:r>
        <w:rPr>
          <w:rFonts w:ascii="Times New Roman" w:hAnsi="Times New Roman" w:cs="Times New Roman"/>
        </w:rPr>
        <w:t>Mesko</w:t>
      </w:r>
      <w:proofErr w:type="spellEnd"/>
      <w:r>
        <w:rPr>
          <w:rFonts w:ascii="Times New Roman" w:hAnsi="Times New Roman" w:cs="Times New Roman"/>
        </w:rPr>
        <w:t xml:space="preserve"> noted </w:t>
      </w:r>
      <w:r w:rsidR="00397D52">
        <w:rPr>
          <w:rFonts w:ascii="Times New Roman" w:hAnsi="Times New Roman" w:cs="Times New Roman"/>
        </w:rPr>
        <w:t>t</w:t>
      </w:r>
      <w:r w:rsidR="004A6A62">
        <w:rPr>
          <w:rFonts w:ascii="Times New Roman" w:hAnsi="Times New Roman" w:cs="Times New Roman"/>
        </w:rPr>
        <w:t>here will be a</w:t>
      </w:r>
      <w:r>
        <w:rPr>
          <w:rFonts w:ascii="Times New Roman" w:hAnsi="Times New Roman" w:cs="Times New Roman"/>
        </w:rPr>
        <w:t xml:space="preserve"> session at the SFA conference. Some members of this group will be </w:t>
      </w:r>
      <w:r w:rsidR="00111867" w:rsidRPr="008F52CC">
        <w:rPr>
          <w:rFonts w:ascii="Times New Roman" w:hAnsi="Times New Roman" w:cs="Times New Roman"/>
        </w:rPr>
        <w:t xml:space="preserve">there – </w:t>
      </w:r>
      <w:r>
        <w:rPr>
          <w:rFonts w:ascii="Times New Roman" w:hAnsi="Times New Roman" w:cs="Times New Roman"/>
        </w:rPr>
        <w:t>- this will</w:t>
      </w:r>
      <w:r w:rsidR="00111867" w:rsidRPr="008F52CC">
        <w:rPr>
          <w:rFonts w:ascii="Times New Roman" w:hAnsi="Times New Roman" w:cs="Times New Roman"/>
        </w:rPr>
        <w:t xml:space="preserve"> provide an opportunity for this committee to launch and be recognized</w:t>
      </w:r>
      <w:r>
        <w:rPr>
          <w:rFonts w:ascii="Times New Roman" w:hAnsi="Times New Roman" w:cs="Times New Roman"/>
        </w:rPr>
        <w:t xml:space="preserve"> – and to </w:t>
      </w:r>
      <w:r w:rsidR="00111867" w:rsidRPr="008F52CC">
        <w:rPr>
          <w:rFonts w:ascii="Times New Roman" w:hAnsi="Times New Roman" w:cs="Times New Roman"/>
        </w:rPr>
        <w:t xml:space="preserve">receive input. </w:t>
      </w:r>
      <w:proofErr w:type="spellStart"/>
      <w:r>
        <w:rPr>
          <w:rFonts w:ascii="Times New Roman" w:hAnsi="Times New Roman" w:cs="Times New Roman"/>
        </w:rPr>
        <w:t>Mesko</w:t>
      </w:r>
      <w:proofErr w:type="spellEnd"/>
      <w:r>
        <w:rPr>
          <w:rFonts w:ascii="Times New Roman" w:hAnsi="Times New Roman" w:cs="Times New Roman"/>
        </w:rPr>
        <w:t xml:space="preserve"> noted that until we have input, it may be </w:t>
      </w:r>
      <w:r w:rsidR="00111867" w:rsidRPr="008F52CC">
        <w:rPr>
          <w:rFonts w:ascii="Times New Roman" w:hAnsi="Times New Roman" w:cs="Times New Roman"/>
        </w:rPr>
        <w:t xml:space="preserve">difficult to set up protocols on how to deal with that input. </w:t>
      </w:r>
    </w:p>
    <w:p w14:paraId="2A736A5C" w14:textId="77777777" w:rsidR="00111867" w:rsidRPr="008F52CC" w:rsidRDefault="00111867" w:rsidP="008F52CC">
      <w:pPr>
        <w:rPr>
          <w:rFonts w:ascii="Times New Roman" w:hAnsi="Times New Roman" w:cs="Times New Roman"/>
        </w:rPr>
      </w:pPr>
    </w:p>
    <w:p w14:paraId="28C4190D" w14:textId="5A981A27" w:rsidR="00111867" w:rsidRPr="008F52CC" w:rsidRDefault="00E67434" w:rsidP="008F52CC">
      <w:pPr>
        <w:rPr>
          <w:rFonts w:ascii="Times New Roman" w:hAnsi="Times New Roman" w:cs="Times New Roman"/>
        </w:rPr>
      </w:pPr>
      <w:r>
        <w:rPr>
          <w:rFonts w:ascii="Times New Roman" w:hAnsi="Times New Roman" w:cs="Times New Roman"/>
        </w:rPr>
        <w:t xml:space="preserve">It was agreed that as </w:t>
      </w:r>
      <w:r w:rsidR="003E62B2">
        <w:rPr>
          <w:rFonts w:ascii="Times New Roman" w:hAnsi="Times New Roman" w:cs="Times New Roman"/>
        </w:rPr>
        <w:t>we receive comments, we will sort through them here and see how to go about addressing them.</w:t>
      </w:r>
    </w:p>
    <w:p w14:paraId="0601CD99" w14:textId="77777777" w:rsidR="00111867" w:rsidRPr="008F52CC" w:rsidRDefault="00111867" w:rsidP="008F52CC">
      <w:pPr>
        <w:rPr>
          <w:rFonts w:ascii="Times New Roman" w:hAnsi="Times New Roman" w:cs="Times New Roman"/>
        </w:rPr>
      </w:pPr>
    </w:p>
    <w:p w14:paraId="0E391574" w14:textId="1872A18F" w:rsidR="00111867" w:rsidRPr="008F52CC" w:rsidRDefault="003E62B2" w:rsidP="008F52CC">
      <w:pPr>
        <w:rPr>
          <w:rFonts w:ascii="Times New Roman" w:hAnsi="Times New Roman" w:cs="Times New Roman"/>
        </w:rPr>
      </w:pPr>
      <w:proofErr w:type="spellStart"/>
      <w:r>
        <w:rPr>
          <w:rFonts w:ascii="Times New Roman" w:hAnsi="Times New Roman" w:cs="Times New Roman"/>
        </w:rPr>
        <w:t>Zeman</w:t>
      </w:r>
      <w:proofErr w:type="spellEnd"/>
      <w:r>
        <w:rPr>
          <w:rFonts w:ascii="Times New Roman" w:hAnsi="Times New Roman" w:cs="Times New Roman"/>
        </w:rPr>
        <w:t xml:space="preserve"> noted that</w:t>
      </w:r>
      <w:r w:rsidR="00111867" w:rsidRPr="008F52CC">
        <w:rPr>
          <w:rFonts w:ascii="Times New Roman" w:hAnsi="Times New Roman" w:cs="Times New Roman"/>
        </w:rPr>
        <w:t xml:space="preserve"> </w:t>
      </w:r>
      <w:r>
        <w:rPr>
          <w:rFonts w:ascii="Times New Roman" w:hAnsi="Times New Roman" w:cs="Times New Roman"/>
        </w:rPr>
        <w:t>farmers’ m</w:t>
      </w:r>
      <w:r w:rsidR="00111867" w:rsidRPr="008F52CC">
        <w:rPr>
          <w:rFonts w:ascii="Times New Roman" w:hAnsi="Times New Roman" w:cs="Times New Roman"/>
        </w:rPr>
        <w:t>arket</w:t>
      </w:r>
      <w:r>
        <w:rPr>
          <w:rFonts w:ascii="Times New Roman" w:hAnsi="Times New Roman" w:cs="Times New Roman"/>
        </w:rPr>
        <w:t>s are particularly tricky because they</w:t>
      </w:r>
      <w:r w:rsidR="00111867" w:rsidRPr="008F52CC">
        <w:rPr>
          <w:rFonts w:ascii="Times New Roman" w:hAnsi="Times New Roman" w:cs="Times New Roman"/>
        </w:rPr>
        <w:t xml:space="preserve"> cross a lot of lines. </w:t>
      </w:r>
      <w:r w:rsidR="00E67434">
        <w:rPr>
          <w:rFonts w:ascii="Times New Roman" w:hAnsi="Times New Roman" w:cs="Times New Roman"/>
        </w:rPr>
        <w:t>The MN Farmers Market Association is in</w:t>
      </w:r>
      <w:r w:rsidR="00111867" w:rsidRPr="008F52CC">
        <w:rPr>
          <w:rFonts w:ascii="Times New Roman" w:hAnsi="Times New Roman" w:cs="Times New Roman"/>
        </w:rPr>
        <w:t xml:space="preserve"> the process of writing a farmers</w:t>
      </w:r>
      <w:r w:rsidR="00397D52">
        <w:rPr>
          <w:rFonts w:ascii="Times New Roman" w:hAnsi="Times New Roman" w:cs="Times New Roman"/>
        </w:rPr>
        <w:t>’</w:t>
      </w:r>
      <w:r w:rsidR="00111867" w:rsidRPr="008F52CC">
        <w:rPr>
          <w:rFonts w:ascii="Times New Roman" w:hAnsi="Times New Roman" w:cs="Times New Roman"/>
        </w:rPr>
        <w:t xml:space="preserve"> market certification – to help </w:t>
      </w:r>
      <w:r w:rsidR="005E49E6" w:rsidRPr="008F52CC">
        <w:rPr>
          <w:rFonts w:ascii="Times New Roman" w:hAnsi="Times New Roman" w:cs="Times New Roman"/>
        </w:rPr>
        <w:t xml:space="preserve">them be sure that they understand all the </w:t>
      </w:r>
      <w:r w:rsidR="00397D52" w:rsidRPr="008F52CC">
        <w:rPr>
          <w:rFonts w:ascii="Times New Roman" w:hAnsi="Times New Roman" w:cs="Times New Roman"/>
        </w:rPr>
        <w:t>r</w:t>
      </w:r>
      <w:r w:rsidR="00397D52">
        <w:rPr>
          <w:rFonts w:ascii="Times New Roman" w:hAnsi="Times New Roman" w:cs="Times New Roman"/>
        </w:rPr>
        <w:t>u</w:t>
      </w:r>
      <w:r w:rsidR="00397D52" w:rsidRPr="008F52CC">
        <w:rPr>
          <w:rFonts w:ascii="Times New Roman" w:hAnsi="Times New Roman" w:cs="Times New Roman"/>
        </w:rPr>
        <w:t>l</w:t>
      </w:r>
      <w:r w:rsidR="00397D52">
        <w:rPr>
          <w:rFonts w:ascii="Times New Roman" w:hAnsi="Times New Roman" w:cs="Times New Roman"/>
        </w:rPr>
        <w:t xml:space="preserve">es </w:t>
      </w:r>
      <w:r w:rsidR="00E67434">
        <w:rPr>
          <w:rFonts w:ascii="Times New Roman" w:hAnsi="Times New Roman" w:cs="Times New Roman"/>
        </w:rPr>
        <w:t xml:space="preserve">– that will include MDH, MDA. Would like to push </w:t>
      </w:r>
      <w:r w:rsidR="005E49E6" w:rsidRPr="008F52CC">
        <w:rPr>
          <w:rFonts w:ascii="Times New Roman" w:hAnsi="Times New Roman" w:cs="Times New Roman"/>
        </w:rPr>
        <w:t>that forward for this committee.</w:t>
      </w:r>
    </w:p>
    <w:p w14:paraId="3EF8BB13" w14:textId="77777777" w:rsidR="005E49E6" w:rsidRPr="008F52CC" w:rsidRDefault="005E49E6" w:rsidP="008F52CC">
      <w:pPr>
        <w:rPr>
          <w:rFonts w:ascii="Times New Roman" w:hAnsi="Times New Roman" w:cs="Times New Roman"/>
        </w:rPr>
      </w:pPr>
    </w:p>
    <w:p w14:paraId="502970D1" w14:textId="3F8271CE" w:rsidR="005E49E6" w:rsidRPr="008F52CC" w:rsidRDefault="00E67434" w:rsidP="008F52CC">
      <w:pPr>
        <w:rPr>
          <w:rFonts w:ascii="Times New Roman" w:hAnsi="Times New Roman" w:cs="Times New Roman"/>
        </w:rPr>
      </w:pPr>
      <w:r>
        <w:rPr>
          <w:rFonts w:ascii="Times New Roman" w:hAnsi="Times New Roman" w:cs="Times New Roman"/>
        </w:rPr>
        <w:t xml:space="preserve">There was interest in having a road map to the agencies. Start with something basic that is something like a flowchart to help people figure out what they need to know. </w:t>
      </w:r>
    </w:p>
    <w:p w14:paraId="60D9D133" w14:textId="77777777" w:rsidR="005E49E6" w:rsidRPr="008F52CC" w:rsidRDefault="005E49E6" w:rsidP="008F52CC">
      <w:pPr>
        <w:rPr>
          <w:rFonts w:ascii="Times New Roman" w:hAnsi="Times New Roman" w:cs="Times New Roman"/>
        </w:rPr>
      </w:pPr>
    </w:p>
    <w:p w14:paraId="6FA379D6" w14:textId="4ECE3B99" w:rsidR="005E49E6" w:rsidRPr="008F52CC" w:rsidRDefault="00E67434" w:rsidP="008F52CC">
      <w:pPr>
        <w:rPr>
          <w:rFonts w:ascii="Times New Roman" w:hAnsi="Times New Roman" w:cs="Times New Roman"/>
        </w:rPr>
      </w:pPr>
      <w:r>
        <w:rPr>
          <w:rFonts w:ascii="Times New Roman" w:hAnsi="Times New Roman" w:cs="Times New Roman"/>
        </w:rPr>
        <w:t>We need to identify e</w:t>
      </w:r>
      <w:r w:rsidR="005E49E6" w:rsidRPr="008F52CC">
        <w:rPr>
          <w:rFonts w:ascii="Times New Roman" w:hAnsi="Times New Roman" w:cs="Times New Roman"/>
        </w:rPr>
        <w:t>xpectation</w:t>
      </w:r>
      <w:r>
        <w:rPr>
          <w:rFonts w:ascii="Times New Roman" w:hAnsi="Times New Roman" w:cs="Times New Roman"/>
        </w:rPr>
        <w:t>s:</w:t>
      </w:r>
    </w:p>
    <w:p w14:paraId="6D85F6AF" w14:textId="77777777" w:rsidR="005E49E6" w:rsidRPr="008F52CC" w:rsidRDefault="005E49E6" w:rsidP="008F52CC">
      <w:pPr>
        <w:rPr>
          <w:rFonts w:ascii="Times New Roman" w:hAnsi="Times New Roman" w:cs="Times New Roman"/>
        </w:rPr>
      </w:pPr>
      <w:r w:rsidRPr="008F52CC">
        <w:rPr>
          <w:rFonts w:ascii="Times New Roman" w:hAnsi="Times New Roman" w:cs="Times New Roman"/>
        </w:rPr>
        <w:t>Respond to emails in timely manner</w:t>
      </w:r>
    </w:p>
    <w:p w14:paraId="47557FCD" w14:textId="77777777" w:rsidR="005E49E6" w:rsidRPr="008F52CC" w:rsidRDefault="005E49E6" w:rsidP="008F52CC">
      <w:pPr>
        <w:rPr>
          <w:rFonts w:ascii="Times New Roman" w:hAnsi="Times New Roman" w:cs="Times New Roman"/>
        </w:rPr>
      </w:pPr>
      <w:r w:rsidRPr="008F52CC">
        <w:rPr>
          <w:rFonts w:ascii="Times New Roman" w:hAnsi="Times New Roman" w:cs="Times New Roman"/>
        </w:rPr>
        <w:t>Respond to phone calls</w:t>
      </w:r>
    </w:p>
    <w:p w14:paraId="5553D37E" w14:textId="260224D0" w:rsidR="005E49E6" w:rsidRPr="008F52CC" w:rsidRDefault="005E49E6" w:rsidP="008F52CC">
      <w:pPr>
        <w:rPr>
          <w:rFonts w:ascii="Times New Roman" w:hAnsi="Times New Roman" w:cs="Times New Roman"/>
        </w:rPr>
      </w:pPr>
      <w:r w:rsidRPr="008F52CC">
        <w:rPr>
          <w:rFonts w:ascii="Times New Roman" w:hAnsi="Times New Roman" w:cs="Times New Roman"/>
        </w:rPr>
        <w:t>We’re going to be develop</w:t>
      </w:r>
      <w:r w:rsidR="00E67434">
        <w:rPr>
          <w:rFonts w:ascii="Times New Roman" w:hAnsi="Times New Roman" w:cs="Times New Roman"/>
        </w:rPr>
        <w:t>ing specific protocols as we go–how we respond</w:t>
      </w:r>
      <w:r w:rsidRPr="008F52CC">
        <w:rPr>
          <w:rFonts w:ascii="Times New Roman" w:hAnsi="Times New Roman" w:cs="Times New Roman"/>
        </w:rPr>
        <w:t xml:space="preserve">. </w:t>
      </w:r>
    </w:p>
    <w:p w14:paraId="0BE5634A" w14:textId="77777777" w:rsidR="005E49E6" w:rsidRPr="008F52CC" w:rsidRDefault="005E49E6" w:rsidP="008F52CC">
      <w:pPr>
        <w:rPr>
          <w:rFonts w:ascii="Times New Roman" w:hAnsi="Times New Roman" w:cs="Times New Roman"/>
        </w:rPr>
      </w:pPr>
      <w:r w:rsidRPr="008F52CC">
        <w:rPr>
          <w:rFonts w:ascii="Times New Roman" w:hAnsi="Times New Roman" w:cs="Times New Roman"/>
        </w:rPr>
        <w:t>We want to help and we want to serve. Can have a win for everybody.</w:t>
      </w:r>
    </w:p>
    <w:p w14:paraId="0B599C2A" w14:textId="77777777" w:rsidR="005E49E6" w:rsidRPr="008F52CC" w:rsidRDefault="005E49E6" w:rsidP="008F52CC">
      <w:pPr>
        <w:rPr>
          <w:rFonts w:ascii="Times New Roman" w:hAnsi="Times New Roman" w:cs="Times New Roman"/>
        </w:rPr>
      </w:pPr>
    </w:p>
    <w:p w14:paraId="100F63ED" w14:textId="18CD4602" w:rsidR="00676D9A" w:rsidRPr="008F52CC" w:rsidRDefault="00E67434" w:rsidP="008F52CC">
      <w:pPr>
        <w:rPr>
          <w:rFonts w:ascii="Times New Roman" w:hAnsi="Times New Roman" w:cs="Times New Roman"/>
        </w:rPr>
      </w:pPr>
      <w:r>
        <w:rPr>
          <w:rFonts w:ascii="Times New Roman" w:hAnsi="Times New Roman" w:cs="Times New Roman"/>
        </w:rPr>
        <w:t xml:space="preserve">Question: </w:t>
      </w:r>
      <w:r w:rsidR="00732E74">
        <w:rPr>
          <w:rFonts w:ascii="Times New Roman" w:hAnsi="Times New Roman" w:cs="Times New Roman"/>
        </w:rPr>
        <w:t xml:space="preserve">Does it make sense to apply for a SARE </w:t>
      </w:r>
      <w:r w:rsidR="005E49E6" w:rsidRPr="008F52CC">
        <w:rPr>
          <w:rFonts w:ascii="Times New Roman" w:hAnsi="Times New Roman" w:cs="Times New Roman"/>
        </w:rPr>
        <w:t>PDP grant</w:t>
      </w:r>
      <w:r w:rsidR="00732E74">
        <w:rPr>
          <w:rFonts w:ascii="Times New Roman" w:hAnsi="Times New Roman" w:cs="Times New Roman"/>
        </w:rPr>
        <w:t xml:space="preserve"> to do trainin</w:t>
      </w:r>
      <w:r>
        <w:rPr>
          <w:rFonts w:ascii="Times New Roman" w:hAnsi="Times New Roman" w:cs="Times New Roman"/>
        </w:rPr>
        <w:t>g of professionals in this area?</w:t>
      </w:r>
    </w:p>
    <w:sectPr w:rsidR="00676D9A" w:rsidRPr="008F52CC" w:rsidSect="00E530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2ED0"/>
    <w:multiLevelType w:val="hybridMultilevel"/>
    <w:tmpl w:val="647ECA36"/>
    <w:lvl w:ilvl="0" w:tplc="3B9C56B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9755B"/>
    <w:multiLevelType w:val="hybridMultilevel"/>
    <w:tmpl w:val="FA5E9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B5"/>
    <w:rsid w:val="00084ADA"/>
    <w:rsid w:val="000B50D7"/>
    <w:rsid w:val="000F2752"/>
    <w:rsid w:val="00111867"/>
    <w:rsid w:val="001133B5"/>
    <w:rsid w:val="00125FB6"/>
    <w:rsid w:val="00132BF9"/>
    <w:rsid w:val="0015270E"/>
    <w:rsid w:val="001D2DF1"/>
    <w:rsid w:val="002474A7"/>
    <w:rsid w:val="00293854"/>
    <w:rsid w:val="00397D52"/>
    <w:rsid w:val="003E62B2"/>
    <w:rsid w:val="00455C80"/>
    <w:rsid w:val="004A6A62"/>
    <w:rsid w:val="004F02D4"/>
    <w:rsid w:val="00524F3D"/>
    <w:rsid w:val="00542BE2"/>
    <w:rsid w:val="0056344F"/>
    <w:rsid w:val="005E0E6A"/>
    <w:rsid w:val="005E49E6"/>
    <w:rsid w:val="006230E0"/>
    <w:rsid w:val="006628E7"/>
    <w:rsid w:val="00676D9A"/>
    <w:rsid w:val="00690849"/>
    <w:rsid w:val="00691FE1"/>
    <w:rsid w:val="0070546D"/>
    <w:rsid w:val="00732E74"/>
    <w:rsid w:val="0079406E"/>
    <w:rsid w:val="0079458C"/>
    <w:rsid w:val="0079556A"/>
    <w:rsid w:val="007A5A18"/>
    <w:rsid w:val="007E0C99"/>
    <w:rsid w:val="008414E0"/>
    <w:rsid w:val="008B35F9"/>
    <w:rsid w:val="008F52CC"/>
    <w:rsid w:val="00945A50"/>
    <w:rsid w:val="009764CB"/>
    <w:rsid w:val="00990E5D"/>
    <w:rsid w:val="00A047F9"/>
    <w:rsid w:val="00A417F9"/>
    <w:rsid w:val="00A422B1"/>
    <w:rsid w:val="00A72886"/>
    <w:rsid w:val="00AB795F"/>
    <w:rsid w:val="00C71132"/>
    <w:rsid w:val="00C9276B"/>
    <w:rsid w:val="00D2492F"/>
    <w:rsid w:val="00D62185"/>
    <w:rsid w:val="00D80271"/>
    <w:rsid w:val="00D906E5"/>
    <w:rsid w:val="00E131B9"/>
    <w:rsid w:val="00E27526"/>
    <w:rsid w:val="00E53047"/>
    <w:rsid w:val="00E67434"/>
    <w:rsid w:val="00EE19FD"/>
    <w:rsid w:val="00F87696"/>
    <w:rsid w:val="00F96670"/>
    <w:rsid w:val="00FC3EB6"/>
    <w:rsid w:val="00FD3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7D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F9"/>
    <w:pPr>
      <w:ind w:left="720"/>
      <w:contextualSpacing/>
    </w:pPr>
  </w:style>
  <w:style w:type="paragraph" w:styleId="BalloonText">
    <w:name w:val="Balloon Text"/>
    <w:basedOn w:val="Normal"/>
    <w:link w:val="BalloonTextChar"/>
    <w:uiPriority w:val="99"/>
    <w:semiHidden/>
    <w:unhideWhenUsed/>
    <w:rsid w:val="00E27526"/>
    <w:rPr>
      <w:rFonts w:ascii="Tahoma" w:hAnsi="Tahoma" w:cs="Tahoma"/>
      <w:sz w:val="16"/>
      <w:szCs w:val="16"/>
    </w:rPr>
  </w:style>
  <w:style w:type="character" w:customStyle="1" w:styleId="BalloonTextChar">
    <w:name w:val="Balloon Text Char"/>
    <w:basedOn w:val="DefaultParagraphFont"/>
    <w:link w:val="BalloonText"/>
    <w:uiPriority w:val="99"/>
    <w:semiHidden/>
    <w:rsid w:val="00E27526"/>
    <w:rPr>
      <w:rFonts w:ascii="Tahoma" w:hAnsi="Tahoma" w:cs="Tahoma"/>
      <w:sz w:val="16"/>
      <w:szCs w:val="16"/>
    </w:rPr>
  </w:style>
  <w:style w:type="character" w:styleId="CommentReference">
    <w:name w:val="annotation reference"/>
    <w:basedOn w:val="DefaultParagraphFont"/>
    <w:uiPriority w:val="99"/>
    <w:semiHidden/>
    <w:unhideWhenUsed/>
    <w:rsid w:val="00E131B9"/>
    <w:rPr>
      <w:sz w:val="16"/>
      <w:szCs w:val="16"/>
    </w:rPr>
  </w:style>
  <w:style w:type="paragraph" w:styleId="CommentText">
    <w:name w:val="annotation text"/>
    <w:basedOn w:val="Normal"/>
    <w:link w:val="CommentTextChar"/>
    <w:uiPriority w:val="99"/>
    <w:semiHidden/>
    <w:unhideWhenUsed/>
    <w:rsid w:val="00E131B9"/>
    <w:rPr>
      <w:sz w:val="20"/>
      <w:szCs w:val="20"/>
    </w:rPr>
  </w:style>
  <w:style w:type="character" w:customStyle="1" w:styleId="CommentTextChar">
    <w:name w:val="Comment Text Char"/>
    <w:basedOn w:val="DefaultParagraphFont"/>
    <w:link w:val="CommentText"/>
    <w:uiPriority w:val="99"/>
    <w:semiHidden/>
    <w:rsid w:val="00E131B9"/>
    <w:rPr>
      <w:sz w:val="20"/>
      <w:szCs w:val="20"/>
    </w:rPr>
  </w:style>
  <w:style w:type="paragraph" w:styleId="CommentSubject">
    <w:name w:val="annotation subject"/>
    <w:basedOn w:val="CommentText"/>
    <w:next w:val="CommentText"/>
    <w:link w:val="CommentSubjectChar"/>
    <w:uiPriority w:val="99"/>
    <w:semiHidden/>
    <w:unhideWhenUsed/>
    <w:rsid w:val="00E131B9"/>
    <w:rPr>
      <w:b/>
      <w:bCs/>
    </w:rPr>
  </w:style>
  <w:style w:type="character" w:customStyle="1" w:styleId="CommentSubjectChar">
    <w:name w:val="Comment Subject Char"/>
    <w:basedOn w:val="CommentTextChar"/>
    <w:link w:val="CommentSubject"/>
    <w:uiPriority w:val="99"/>
    <w:semiHidden/>
    <w:rsid w:val="00E131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F9"/>
    <w:pPr>
      <w:ind w:left="720"/>
      <w:contextualSpacing/>
    </w:pPr>
  </w:style>
  <w:style w:type="paragraph" w:styleId="BalloonText">
    <w:name w:val="Balloon Text"/>
    <w:basedOn w:val="Normal"/>
    <w:link w:val="BalloonTextChar"/>
    <w:uiPriority w:val="99"/>
    <w:semiHidden/>
    <w:unhideWhenUsed/>
    <w:rsid w:val="00E27526"/>
    <w:rPr>
      <w:rFonts w:ascii="Tahoma" w:hAnsi="Tahoma" w:cs="Tahoma"/>
      <w:sz w:val="16"/>
      <w:szCs w:val="16"/>
    </w:rPr>
  </w:style>
  <w:style w:type="character" w:customStyle="1" w:styleId="BalloonTextChar">
    <w:name w:val="Balloon Text Char"/>
    <w:basedOn w:val="DefaultParagraphFont"/>
    <w:link w:val="BalloonText"/>
    <w:uiPriority w:val="99"/>
    <w:semiHidden/>
    <w:rsid w:val="00E27526"/>
    <w:rPr>
      <w:rFonts w:ascii="Tahoma" w:hAnsi="Tahoma" w:cs="Tahoma"/>
      <w:sz w:val="16"/>
      <w:szCs w:val="16"/>
    </w:rPr>
  </w:style>
  <w:style w:type="character" w:styleId="CommentReference">
    <w:name w:val="annotation reference"/>
    <w:basedOn w:val="DefaultParagraphFont"/>
    <w:uiPriority w:val="99"/>
    <w:semiHidden/>
    <w:unhideWhenUsed/>
    <w:rsid w:val="00E131B9"/>
    <w:rPr>
      <w:sz w:val="16"/>
      <w:szCs w:val="16"/>
    </w:rPr>
  </w:style>
  <w:style w:type="paragraph" w:styleId="CommentText">
    <w:name w:val="annotation text"/>
    <w:basedOn w:val="Normal"/>
    <w:link w:val="CommentTextChar"/>
    <w:uiPriority w:val="99"/>
    <w:semiHidden/>
    <w:unhideWhenUsed/>
    <w:rsid w:val="00E131B9"/>
    <w:rPr>
      <w:sz w:val="20"/>
      <w:szCs w:val="20"/>
    </w:rPr>
  </w:style>
  <w:style w:type="character" w:customStyle="1" w:styleId="CommentTextChar">
    <w:name w:val="Comment Text Char"/>
    <w:basedOn w:val="DefaultParagraphFont"/>
    <w:link w:val="CommentText"/>
    <w:uiPriority w:val="99"/>
    <w:semiHidden/>
    <w:rsid w:val="00E131B9"/>
    <w:rPr>
      <w:sz w:val="20"/>
      <w:szCs w:val="20"/>
    </w:rPr>
  </w:style>
  <w:style w:type="paragraph" w:styleId="CommentSubject">
    <w:name w:val="annotation subject"/>
    <w:basedOn w:val="CommentText"/>
    <w:next w:val="CommentText"/>
    <w:link w:val="CommentSubjectChar"/>
    <w:uiPriority w:val="99"/>
    <w:semiHidden/>
    <w:unhideWhenUsed/>
    <w:rsid w:val="00E131B9"/>
    <w:rPr>
      <w:b/>
      <w:bCs/>
    </w:rPr>
  </w:style>
  <w:style w:type="character" w:customStyle="1" w:styleId="CommentSubjectChar">
    <w:name w:val="Comment Subject Char"/>
    <w:basedOn w:val="CommentTextChar"/>
    <w:link w:val="CommentSubject"/>
    <w:uiPriority w:val="99"/>
    <w:semiHidden/>
    <w:rsid w:val="00E13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Renewing the Countryside II</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Joannides</dc:creator>
  <cp:lastModifiedBy>Jane G Jewett</cp:lastModifiedBy>
  <cp:revision>2</cp:revision>
  <dcterms:created xsi:type="dcterms:W3CDTF">2013-05-23T18:36:00Z</dcterms:created>
  <dcterms:modified xsi:type="dcterms:W3CDTF">2013-05-23T18:36:00Z</dcterms:modified>
</cp:coreProperties>
</file>