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73AF" w14:textId="4442FAB2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  <w:r w:rsidR="00421DBA">
        <w:rPr>
          <w:rFonts w:ascii="Arial" w:hAnsi="Arial" w:cs="Arial"/>
          <w:b/>
        </w:rPr>
        <w:t xml:space="preserve"> </w:t>
      </w:r>
      <w:r w:rsidRPr="00F90313">
        <w:rPr>
          <w:rFonts w:ascii="Arial" w:hAnsi="Arial" w:cs="Arial"/>
          <w:b/>
        </w:rPr>
        <w:t>FOR SMALL BUSINESS</w:t>
      </w:r>
    </w:p>
    <w:p w14:paraId="58C4BE77" w14:textId="646865AB" w:rsidR="00E10ADD" w:rsidRDefault="00E10ADD">
      <w:pPr>
        <w:rPr>
          <w:rFonts w:ascii="Arial" w:hAnsi="Arial" w:cs="Arial"/>
        </w:rPr>
      </w:pPr>
    </w:p>
    <w:p w14:paraId="34407DA0" w14:textId="2F0FDEED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  <w:r w:rsidR="003F6A49">
        <w:rPr>
          <w:rFonts w:ascii="Arial" w:hAnsi="Arial" w:cs="Arial"/>
        </w:rPr>
        <w:t xml:space="preserve"> </w:t>
      </w: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14113C59" w:rsidR="009C5E06" w:rsidRDefault="0063180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92195" wp14:editId="5763D9B6">
                <wp:simplePos x="0" y="0"/>
                <wp:positionH relativeFrom="column">
                  <wp:posOffset>718820</wp:posOffset>
                </wp:positionH>
                <wp:positionV relativeFrom="paragraph">
                  <wp:posOffset>344170</wp:posOffset>
                </wp:positionV>
                <wp:extent cx="2717800" cy="1568450"/>
                <wp:effectExtent l="0" t="38100" r="2540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1568450"/>
                          <a:chOff x="107950" y="133350"/>
                          <a:chExt cx="2717800" cy="15684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7950" y="196850"/>
                            <a:ext cx="2717800" cy="150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A8F189" w14:textId="7B7B3F9F" w:rsidR="00C860A5" w:rsidRDefault="0033328E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2010 to 2016:      74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t xml:space="preserve">% in number of food business licenses issued. 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C860A5"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Mostly</w:t>
                              </w:r>
                              <w:r w:rsidR="00C860A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br/>
                                <w:t xml:space="preserve">* retail food handler 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br/>
                                <w:t xml:space="preserve">* food manufacturer </w:t>
                              </w:r>
                            </w:p>
                            <w:p w14:paraId="2A8A3B78" w14:textId="2326927A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license types used by </w:t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small and mid-size food entrepreneurs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90C1664" w14:textId="77777777" w:rsidR="00C860A5" w:rsidRDefault="00C860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1155700" y="133350"/>
                            <a:ext cx="212725" cy="2413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92195" id="Group 3" o:spid="_x0000_s1026" style="position:absolute;margin-left:56.6pt;margin-top:27.1pt;width:214pt;height:123.5pt;z-index:251661312;mso-width-relative:margin;mso-height-relative:margin" coordorigin="1079,1333" coordsize="27178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79;top:1968;width:27178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BA8F189" w14:textId="7B7B3F9F" w:rsidR="00C860A5" w:rsidRDefault="0033328E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2010 to 2016:      74</w:t>
                        </w:r>
                        <w:r w:rsidR="00C860A5">
                          <w:rPr>
                            <w:rFonts w:ascii="Arial" w:hAnsi="Arial" w:cs="Arial"/>
                          </w:rPr>
                          <w:t xml:space="preserve">% in number of food business licenses issued. </w:t>
                        </w:r>
                        <w:r w:rsidR="00C860A5">
                          <w:rPr>
                            <w:rFonts w:ascii="Arial" w:hAnsi="Arial" w:cs="Arial"/>
                          </w:rPr>
                          <w:br/>
                        </w:r>
                        <w:r w:rsidR="00C860A5"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Mostly</w:t>
                        </w:r>
                        <w:r w:rsidR="00C860A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C860A5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C860A5">
                          <w:rPr>
                            <w:rFonts w:ascii="Arial" w:hAnsi="Arial" w:cs="Arial"/>
                          </w:rPr>
                          <w:br/>
                          <w:t xml:space="preserve">* retail food handler </w:t>
                        </w:r>
                        <w:r w:rsidR="00C860A5">
                          <w:rPr>
                            <w:rFonts w:ascii="Arial" w:hAnsi="Arial" w:cs="Arial"/>
                          </w:rPr>
                          <w:br/>
                          <w:t xml:space="preserve">* food manufacturer </w:t>
                        </w:r>
                      </w:p>
                      <w:p w14:paraId="2A8A3B78" w14:textId="2326927A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license types used by </w:t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small and mid-size food entrepreneurs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90C1664" w14:textId="77777777" w:rsidR="00C860A5" w:rsidRDefault="00C860A5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8" type="#_x0000_t68" style="position:absolute;left:11557;top:1333;width:212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" adj="9521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E34B942" wp14:editId="0A6DA6C7">
            <wp:extent cx="6218978" cy="3468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cense_number_increase_line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509" cy="348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ED0D" w14:textId="5AAFC5B7" w:rsidR="009C5E06" w:rsidRDefault="009C5E06">
      <w:pPr>
        <w:rPr>
          <w:rFonts w:ascii="Arial" w:hAnsi="Arial" w:cs="Arial"/>
        </w:rPr>
      </w:pPr>
    </w:p>
    <w:p w14:paraId="69E7078F" w14:textId="7A63714C" w:rsidR="00610555" w:rsidRDefault="00610555">
      <w:pPr>
        <w:rPr>
          <w:rFonts w:ascii="Arial" w:hAnsi="Arial" w:cs="Arial"/>
        </w:rPr>
      </w:pPr>
    </w:p>
    <w:p w14:paraId="10E239B4" w14:textId="2440E269" w:rsidR="009C5E06" w:rsidRDefault="006105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15700" wp14:editId="2BE78A1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254750" cy="361950"/>
                <wp:effectExtent l="19050" t="19050" r="3175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3E16DA" w14:textId="3BE8CEBD" w:rsidR="00610555" w:rsidRDefault="00610555">
                            <w:r>
                              <w:t>Way more people are interested in starting food enterprises than the number who succeed.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57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0;margin-top:12.9pt;width:492.5pt;height:2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" fillcolor="white [3201]" strokecolor="#e36c0a [2409]" strokeweight="4.5pt">
                <v:textbox>
                  <w:txbxContent>
                    <w:p w14:paraId="043E16DA" w14:textId="3BE8CEBD" w:rsidR="00610555" w:rsidRDefault="00610555">
                      <w:r>
                        <w:t>Way more people are interested in starting food enterprises than the number who succeed.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F9948" w14:textId="2DF94BA8" w:rsidR="009C5E06" w:rsidRDefault="009C5E06">
      <w:pPr>
        <w:rPr>
          <w:rFonts w:ascii="Arial" w:hAnsi="Arial" w:cs="Arial"/>
        </w:rPr>
      </w:pPr>
    </w:p>
    <w:p w14:paraId="1CF835D6" w14:textId="53D97CEA" w:rsidR="009C5E06" w:rsidRDefault="009C5E06">
      <w:pPr>
        <w:rPr>
          <w:rFonts w:ascii="Arial" w:hAnsi="Arial" w:cs="Arial"/>
        </w:rPr>
      </w:pPr>
    </w:p>
    <w:p w14:paraId="2A3FF102" w14:textId="32BB7D60" w:rsidR="009C5E06" w:rsidRDefault="009C5E06">
      <w:pPr>
        <w:rPr>
          <w:rFonts w:ascii="Arial" w:hAnsi="Arial" w:cs="Arial"/>
        </w:rPr>
      </w:pPr>
    </w:p>
    <w:p w14:paraId="4D26F22A" w14:textId="5999F3EC" w:rsidR="00466DDC" w:rsidRDefault="006105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05D2BAF9">
                <wp:simplePos x="0" y="0"/>
                <wp:positionH relativeFrom="column">
                  <wp:posOffset>2038350</wp:posOffset>
                </wp:positionH>
                <wp:positionV relativeFrom="paragraph">
                  <wp:posOffset>822960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C2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60.5pt;margin-top:64.8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179AFA20">
                <wp:simplePos x="0" y="0"/>
                <wp:positionH relativeFrom="column">
                  <wp:posOffset>3531870</wp:posOffset>
                </wp:positionH>
                <wp:positionV relativeFrom="paragraph">
                  <wp:posOffset>97790</wp:posOffset>
                </wp:positionV>
                <wp:extent cx="2095500" cy="22796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B762D" w14:textId="7279831E" w:rsidR="00610555" w:rsidRPr="00610555" w:rsidRDefault="0061055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~ 1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license </w:t>
                            </w:r>
                            <w:r w:rsidRPr="00610555">
                              <w:rPr>
                                <w:rFonts w:ascii="Arial" w:hAnsi="Arial" w:cs="Arial"/>
                              </w:rPr>
                              <w:t>from every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5 inquiries.</w:t>
                            </w:r>
                          </w:p>
                          <w:p w14:paraId="1C9D7338" w14:textId="77777777" w:rsidR="00610555" w:rsidRDefault="006105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381C31" w14:textId="424B9B45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t xml:space="preserve">, that means 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~1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4EB8" id="Text Box 11" o:spid="_x0000_s1030" type="#_x0000_t202" style="position:absolute;margin-left:278.1pt;margin-top:7.7pt;width:16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" fillcolor="white [3201]" strokeweight=".5pt">
                <v:textbox>
                  <w:txbxContent>
                    <w:p w14:paraId="48DB762D" w14:textId="7279831E" w:rsidR="00610555" w:rsidRPr="00610555" w:rsidRDefault="0061055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~ 1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new 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license </w:t>
                      </w:r>
                      <w:r w:rsidRPr="00610555">
                        <w:rPr>
                          <w:rFonts w:ascii="Arial" w:hAnsi="Arial" w:cs="Arial"/>
                        </w:rPr>
                        <w:t>from every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5 inquiries.</w:t>
                      </w:r>
                    </w:p>
                    <w:p w14:paraId="1C9D7338" w14:textId="77777777" w:rsidR="00610555" w:rsidRDefault="00610555">
                      <w:pPr>
                        <w:rPr>
                          <w:rFonts w:ascii="Arial" w:hAnsi="Arial" w:cs="Arial"/>
                        </w:rPr>
                      </w:pPr>
                    </w:p>
                    <w:p w14:paraId="71381C31" w14:textId="424B9B45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 w:rsidR="00610555">
                        <w:rPr>
                          <w:rFonts w:ascii="Arial" w:hAnsi="Arial" w:cs="Arial"/>
                        </w:rPr>
                        <w:t xml:space="preserve">, that means </w:t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  <w:sz w:val="40"/>
                          <w:szCs w:val="40"/>
                        </w:rPr>
                        <w:t>~1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1FD9F260" wp14:editId="07340CA5">
            <wp:extent cx="2507586" cy="241173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SOS_Venn_diagram_licensing_notextbox_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76" cy="24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21DBA" w14:paraId="28C588AF" w14:textId="77777777" w:rsidTr="00421DBA">
        <w:tc>
          <w:tcPr>
            <w:tcW w:w="5107" w:type="dxa"/>
          </w:tcPr>
          <w:p w14:paraId="0F38B8B5" w14:textId="1DC73CAA" w:rsidR="00421DBA" w:rsidRDefault="00421DBA" w:rsidP="0042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F680D">
              <w:rPr>
                <w:rFonts w:ascii="Arial" w:hAnsi="Arial" w:cs="Arial"/>
                <w:sz w:val="20"/>
                <w:szCs w:val="20"/>
              </w:rPr>
              <w:t xml:space="preserve">Survey by U of MN and farmer organizations found </w:t>
            </w:r>
            <w:r w:rsidRPr="001F680D">
              <w:rPr>
                <w:rFonts w:ascii="Arial" w:hAnsi="Arial" w:cs="Arial"/>
                <w:sz w:val="32"/>
                <w:szCs w:val="32"/>
              </w:rPr>
              <w:t>80%</w:t>
            </w:r>
            <w:r w:rsidRPr="001F680D">
              <w:rPr>
                <w:rFonts w:ascii="Arial" w:hAnsi="Arial" w:cs="Arial"/>
                <w:sz w:val="20"/>
                <w:szCs w:val="20"/>
              </w:rPr>
              <w:t xml:space="preserve"> of respondents were able to </w:t>
            </w:r>
          </w:p>
          <w:p w14:paraId="0E12B8F2" w14:textId="77777777" w:rsidR="00421DBA" w:rsidRDefault="00421DBA" w:rsidP="00421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80D">
              <w:rPr>
                <w:rFonts w:ascii="Arial" w:hAnsi="Arial" w:cs="Arial"/>
                <w:sz w:val="28"/>
                <w:szCs w:val="28"/>
              </w:rPr>
              <w:t xml:space="preserve">proceed with a food enterprise </w:t>
            </w:r>
          </w:p>
          <w:p w14:paraId="7F4DD06F" w14:textId="77777777" w:rsidR="00421DBA" w:rsidRDefault="00421DBA" w:rsidP="0042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0D">
              <w:rPr>
                <w:rFonts w:ascii="Arial" w:hAnsi="Arial" w:cs="Arial"/>
                <w:sz w:val="28"/>
                <w:szCs w:val="28"/>
              </w:rPr>
              <w:t>in &lt;1 year</w:t>
            </w:r>
            <w:r w:rsidRPr="001F680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657E348" w14:textId="67423F30" w:rsidR="00421DBA" w:rsidRDefault="00421DBA" w:rsidP="00421DBA">
            <w:pPr>
              <w:rPr>
                <w:rFonts w:ascii="Arial" w:hAnsi="Arial" w:cs="Arial"/>
              </w:rPr>
            </w:pPr>
            <w:r w:rsidRPr="001F680D">
              <w:rPr>
                <w:rFonts w:ascii="Arial" w:hAnsi="Arial" w:cs="Arial"/>
                <w:sz w:val="20"/>
                <w:szCs w:val="20"/>
              </w:rPr>
              <w:t xml:space="preserve">while </w:t>
            </w:r>
            <w:r w:rsidRPr="001F680D">
              <w:rPr>
                <w:rFonts w:ascii="Arial" w:hAnsi="Arial" w:cs="Arial"/>
                <w:sz w:val="36"/>
                <w:szCs w:val="36"/>
              </w:rPr>
              <w:t>20% took a year or more.</w:t>
            </w:r>
          </w:p>
        </w:tc>
        <w:tc>
          <w:tcPr>
            <w:tcW w:w="5107" w:type="dxa"/>
          </w:tcPr>
          <w:p w14:paraId="74B6ED96" w14:textId="25C621F1" w:rsidR="00421DBA" w:rsidRDefault="0042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10D239" wp14:editId="60933135">
                  <wp:extent cx="1988104" cy="132778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7_pie_cha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04" cy="135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8EB6A" w14:textId="5BC6491C" w:rsidR="003F6A49" w:rsidRDefault="003F6A49">
      <w:pPr>
        <w:rPr>
          <w:rFonts w:ascii="Arial" w:hAnsi="Arial" w:cs="Arial"/>
          <w:sz w:val="20"/>
          <w:szCs w:val="20"/>
        </w:rPr>
      </w:pPr>
    </w:p>
    <w:p w14:paraId="126CF921" w14:textId="165147CF" w:rsidR="00F96BB1" w:rsidRPr="003F6A49" w:rsidRDefault="00F96B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21DBA" w14:paraId="3E3DB6E0" w14:textId="77777777" w:rsidTr="00F96BB1">
        <w:tc>
          <w:tcPr>
            <w:tcW w:w="5107" w:type="dxa"/>
          </w:tcPr>
          <w:p w14:paraId="14E4A0A5" w14:textId="36D2FCAE" w:rsidR="00837820" w:rsidRPr="003F6A49" w:rsidRDefault="001F680D" w:rsidP="0083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46F4F" wp14:editId="67A708AD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680720</wp:posOffset>
                      </wp:positionV>
                      <wp:extent cx="552450" cy="393700"/>
                      <wp:effectExtent l="57150" t="38100" r="57150" b="1016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93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83FA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219.45pt;margin-top:53.6pt;width:43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" adj="13903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37820" w:rsidRPr="003F6A49">
              <w:rPr>
                <w:rFonts w:ascii="Arial" w:hAnsi="Arial" w:cs="Arial"/>
                <w:sz w:val="20"/>
                <w:szCs w:val="20"/>
              </w:rPr>
              <w:t>Surveys by MDA found about</w:t>
            </w:r>
            <w:r w:rsidR="00837820">
              <w:rPr>
                <w:rFonts w:ascii="Arial" w:hAnsi="Arial" w:cs="Arial"/>
              </w:rPr>
              <w:t xml:space="preserve"> </w:t>
            </w:r>
            <w:r w:rsidR="00837820" w:rsidRPr="00203930">
              <w:rPr>
                <w:rFonts w:ascii="Arial" w:hAnsi="Arial" w:cs="Arial"/>
                <w:sz w:val="32"/>
                <w:szCs w:val="32"/>
              </w:rPr>
              <w:t>80%</w:t>
            </w:r>
            <w:r w:rsidR="00837820">
              <w:rPr>
                <w:rFonts w:ascii="Arial" w:hAnsi="Arial" w:cs="Arial"/>
              </w:rPr>
              <w:t xml:space="preserve"> </w:t>
            </w:r>
            <w:r w:rsidR="00837820" w:rsidRPr="003F6A49">
              <w:rPr>
                <w:rFonts w:ascii="Arial" w:hAnsi="Arial" w:cs="Arial"/>
                <w:sz w:val="20"/>
                <w:szCs w:val="20"/>
              </w:rPr>
              <w:t>of food license applicants received</w:t>
            </w:r>
            <w:r w:rsidR="00837820">
              <w:rPr>
                <w:rFonts w:ascii="Arial" w:hAnsi="Arial" w:cs="Arial"/>
              </w:rPr>
              <w:t xml:space="preserve"> </w:t>
            </w:r>
            <w:r w:rsidR="00837820">
              <w:rPr>
                <w:rFonts w:ascii="Arial" w:hAnsi="Arial" w:cs="Arial"/>
                <w:sz w:val="32"/>
                <w:szCs w:val="32"/>
              </w:rPr>
              <w:t xml:space="preserve">satisfactory </w:t>
            </w:r>
            <w:r w:rsidR="00837820" w:rsidRPr="00203930">
              <w:rPr>
                <w:rFonts w:ascii="Arial" w:hAnsi="Arial" w:cs="Arial"/>
                <w:sz w:val="32"/>
                <w:szCs w:val="32"/>
              </w:rPr>
              <w:t>to very helpful</w:t>
            </w:r>
            <w:r w:rsidR="00837820">
              <w:rPr>
                <w:rFonts w:ascii="Arial" w:hAnsi="Arial" w:cs="Arial"/>
              </w:rPr>
              <w:t xml:space="preserve"> </w:t>
            </w:r>
            <w:r w:rsidR="00837820" w:rsidRPr="003F6A49">
              <w:rPr>
                <w:rFonts w:ascii="Arial" w:hAnsi="Arial" w:cs="Arial"/>
                <w:sz w:val="20"/>
                <w:szCs w:val="20"/>
              </w:rPr>
              <w:t>information and a timely response to their requests. About</w:t>
            </w:r>
            <w:r w:rsidR="00837820">
              <w:rPr>
                <w:rFonts w:ascii="Arial" w:hAnsi="Arial" w:cs="Arial"/>
              </w:rPr>
              <w:t xml:space="preserve"> </w:t>
            </w:r>
            <w:r w:rsidR="00837820" w:rsidRPr="00523535">
              <w:rPr>
                <w:rFonts w:ascii="Arial" w:hAnsi="Arial" w:cs="Arial"/>
                <w:sz w:val="40"/>
                <w:szCs w:val="40"/>
              </w:rPr>
              <w:t>20% were not satisfied</w:t>
            </w:r>
            <w:r w:rsidR="00837820">
              <w:rPr>
                <w:rFonts w:ascii="Arial" w:hAnsi="Arial" w:cs="Arial"/>
              </w:rPr>
              <w:t xml:space="preserve"> with </w:t>
            </w:r>
            <w:r w:rsidR="00837820" w:rsidRPr="003F6A49">
              <w:rPr>
                <w:rFonts w:ascii="Arial" w:hAnsi="Arial" w:cs="Arial"/>
                <w:sz w:val="20"/>
                <w:szCs w:val="20"/>
              </w:rPr>
              <w:t xml:space="preserve">either response or timeliness. </w:t>
            </w:r>
          </w:p>
          <w:p w14:paraId="586D477D" w14:textId="77777777" w:rsidR="00837820" w:rsidRDefault="00837820" w:rsidP="00932DB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107" w:type="dxa"/>
          </w:tcPr>
          <w:p w14:paraId="735C7D3E" w14:textId="37D89344" w:rsidR="00837820" w:rsidRDefault="001F680D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966050" wp14:editId="166F2524">
                  <wp:extent cx="2905461" cy="1595120"/>
                  <wp:effectExtent l="0" t="0" r="952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DA_summary_customer_survey_Question2and3_2col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787" cy="161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C9223" w14:textId="77777777" w:rsidR="00F96BB1" w:rsidRDefault="00F96BB1">
      <w:pPr>
        <w:rPr>
          <w:rFonts w:ascii="Arial" w:hAnsi="Arial" w:cs="Arial"/>
        </w:rPr>
      </w:pPr>
    </w:p>
    <w:p w14:paraId="45B2EDD4" w14:textId="3C564BD9" w:rsidR="001B0A32" w:rsidRDefault="00932DB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4770"/>
        <w:gridCol w:w="2790"/>
      </w:tblGrid>
      <w:tr w:rsidR="00523535" w14:paraId="0A6C0362" w14:textId="77777777" w:rsidTr="00932DBB">
        <w:tc>
          <w:tcPr>
            <w:tcW w:w="2695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4770" w:type="dxa"/>
          </w:tcPr>
          <w:p w14:paraId="49C76625" w14:textId="0944733F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 w:rsidR="00932DB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2790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32A5D9C9" w14:textId="2370B31B" w:rsidR="00F165C1" w:rsidRPr="003A73F6" w:rsidRDefault="0020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A </w:t>
      </w:r>
      <w:r w:rsidR="003A73F6"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="003A73F6"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Pr="003F6A49" w:rsidRDefault="00523535" w:rsidP="003A73F6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color w:val="222222"/>
          <w:sz w:val="20"/>
          <w:szCs w:val="20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3F6A4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F6A49">
        <w:rPr>
          <w:rFonts w:ascii="Arial" w:hAnsi="Arial" w:cs="Arial"/>
          <w:sz w:val="20"/>
          <w:szCs w:val="20"/>
          <w:shd w:val="clear" w:color="auto" w:fill="FFFFFF"/>
        </w:rPr>
        <w:t>consistent</w:t>
      </w:r>
      <w:r w:rsidRPr="003F6A49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3F6A49">
        <w:rPr>
          <w:rFonts w:ascii="Arial" w:hAnsi="Arial" w:cs="Arial"/>
          <w:color w:val="222222"/>
          <w:sz w:val="20"/>
          <w:szCs w:val="20"/>
          <w:shd w:val="clear" w:color="auto" w:fill="FFFFFF"/>
        </w:rPr>
        <w:t>regulatory interpretation and timely decision-making.</w:t>
      </w:r>
      <w:r w:rsidRPr="003F6A49" w:rsidDel="00523535">
        <w:rPr>
          <w:rFonts w:ascii="Arial" w:hAnsi="Arial" w:cs="Arial"/>
          <w:sz w:val="20"/>
          <w:szCs w:val="20"/>
        </w:rPr>
        <w:t xml:space="preserve"> </w:t>
      </w:r>
    </w:p>
    <w:p w14:paraId="6EB9B8E5" w14:textId="77777777" w:rsidR="00523535" w:rsidRPr="003F6A49" w:rsidRDefault="00523535" w:rsidP="003A73F6">
      <w:pPr>
        <w:rPr>
          <w:rFonts w:ascii="Arial" w:hAnsi="Arial" w:cs="Arial"/>
          <w:sz w:val="20"/>
          <w:szCs w:val="20"/>
        </w:rPr>
      </w:pPr>
    </w:p>
    <w:p w14:paraId="6D5CE754" w14:textId="61EDAD71" w:rsidR="001F3D05" w:rsidRPr="003F6A49" w:rsidRDefault="008F46AB" w:rsidP="00DE76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One </w:t>
      </w:r>
      <w:r w:rsidRPr="003F6A49">
        <w:rPr>
          <w:rFonts w:ascii="Arial" w:hAnsi="Arial" w:cs="Arial"/>
          <w:i/>
          <w:sz w:val="20"/>
          <w:szCs w:val="20"/>
        </w:rPr>
        <w:t xml:space="preserve">FTE </w:t>
      </w:r>
      <w:r w:rsidR="007B1AD9" w:rsidRPr="003F6A49">
        <w:rPr>
          <w:rFonts w:ascii="Arial" w:hAnsi="Arial" w:cs="Arial"/>
          <w:i/>
          <w:sz w:val="20"/>
          <w:szCs w:val="20"/>
        </w:rPr>
        <w:t>for F</w:t>
      </w:r>
      <w:r w:rsidRPr="003F6A49">
        <w:rPr>
          <w:rFonts w:ascii="Arial" w:hAnsi="Arial" w:cs="Arial"/>
          <w:i/>
          <w:sz w:val="20"/>
          <w:szCs w:val="20"/>
        </w:rPr>
        <w:t xml:space="preserve">ood </w:t>
      </w:r>
      <w:r w:rsidR="007B1AD9" w:rsidRPr="003F6A49">
        <w:rPr>
          <w:rFonts w:ascii="Arial" w:hAnsi="Arial" w:cs="Arial"/>
          <w:i/>
          <w:sz w:val="20"/>
          <w:szCs w:val="20"/>
        </w:rPr>
        <w:t>B</w:t>
      </w:r>
      <w:r w:rsidRPr="003F6A49">
        <w:rPr>
          <w:rFonts w:ascii="Arial" w:hAnsi="Arial" w:cs="Arial"/>
          <w:i/>
          <w:sz w:val="20"/>
          <w:szCs w:val="20"/>
        </w:rPr>
        <w:t xml:space="preserve">usiness </w:t>
      </w:r>
      <w:r w:rsidR="007B1AD9" w:rsidRPr="003F6A49">
        <w:rPr>
          <w:rFonts w:ascii="Arial" w:hAnsi="Arial" w:cs="Arial"/>
          <w:i/>
          <w:sz w:val="20"/>
          <w:szCs w:val="20"/>
        </w:rPr>
        <w:t>I</w:t>
      </w:r>
      <w:r w:rsidRPr="003F6A49">
        <w:rPr>
          <w:rFonts w:ascii="Arial" w:hAnsi="Arial" w:cs="Arial"/>
          <w:i/>
          <w:sz w:val="20"/>
          <w:szCs w:val="20"/>
        </w:rPr>
        <w:t>nnovation</w:t>
      </w:r>
      <w:r w:rsidR="001F3D05" w:rsidRPr="003F6A49">
        <w:rPr>
          <w:rFonts w:ascii="Arial" w:hAnsi="Arial" w:cs="Arial"/>
          <w:sz w:val="20"/>
          <w:szCs w:val="20"/>
        </w:rPr>
        <w:t xml:space="preserve"> housed at MDA</w:t>
      </w:r>
      <w:r w:rsidR="00EB3349" w:rsidRPr="003F6A49">
        <w:rPr>
          <w:rFonts w:ascii="Arial" w:hAnsi="Arial" w:cs="Arial"/>
          <w:sz w:val="20"/>
          <w:szCs w:val="20"/>
        </w:rPr>
        <w:t xml:space="preserve"> </w:t>
      </w:r>
    </w:p>
    <w:p w14:paraId="293661CD" w14:textId="382F4E3C" w:rsidR="00932DBB" w:rsidRPr="003F6A49" w:rsidRDefault="003F6A49" w:rsidP="00932D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30B5F" wp14:editId="2948C259">
                <wp:simplePos x="0" y="0"/>
                <wp:positionH relativeFrom="column">
                  <wp:posOffset>3369945</wp:posOffset>
                </wp:positionH>
                <wp:positionV relativeFrom="paragraph">
                  <wp:posOffset>124460</wp:posOffset>
                </wp:positionV>
                <wp:extent cx="1060450" cy="685800"/>
                <wp:effectExtent l="57150" t="19050" r="82550" b="9525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85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745470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265.35pt;margin-top:9.8pt;width:8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" adj="10800,18900,349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2DBB" w:rsidRPr="003F6A49">
        <w:rPr>
          <w:rFonts w:ascii="Arial" w:hAnsi="Arial" w:cs="Arial"/>
          <w:sz w:val="20"/>
          <w:szCs w:val="20"/>
        </w:rPr>
        <w:t>0.5 FTE = Coordinator</w:t>
      </w:r>
    </w:p>
    <w:p w14:paraId="499EF036" w14:textId="676F6980" w:rsidR="00932DBB" w:rsidRPr="003F6A49" w:rsidRDefault="00932DBB" w:rsidP="00932D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0.5 FTE = </w:t>
      </w:r>
      <w:r w:rsidR="003C58AA" w:rsidRPr="003F6A49">
        <w:rPr>
          <w:rFonts w:ascii="Arial" w:hAnsi="Arial" w:cs="Arial"/>
          <w:sz w:val="20"/>
          <w:szCs w:val="20"/>
        </w:rPr>
        <w:t>MDA r</w:t>
      </w:r>
      <w:r w:rsidRPr="003F6A49">
        <w:rPr>
          <w:rFonts w:ascii="Arial" w:hAnsi="Arial" w:cs="Arial"/>
          <w:sz w:val="20"/>
          <w:szCs w:val="20"/>
        </w:rPr>
        <w:t xml:space="preserve">egulatory specialists </w:t>
      </w:r>
      <w:r w:rsidRPr="003F6A49">
        <w:rPr>
          <w:rFonts w:ascii="Arial" w:hAnsi="Arial" w:cs="Arial"/>
          <w:sz w:val="20"/>
          <w:szCs w:val="20"/>
        </w:rPr>
        <w:br/>
      </w:r>
    </w:p>
    <w:p w14:paraId="4B726ECC" w14:textId="4E10657F" w:rsidR="008F46AB" w:rsidRPr="003F6A49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F6A49">
        <w:rPr>
          <w:rFonts w:ascii="Arial" w:hAnsi="Arial" w:cs="Arial"/>
          <w:i/>
          <w:sz w:val="20"/>
          <w:szCs w:val="20"/>
        </w:rPr>
        <w:t>SALT:  Solution Advisory Licensing Team</w:t>
      </w:r>
    </w:p>
    <w:p w14:paraId="4204C125" w14:textId="26D27233" w:rsidR="008F46AB" w:rsidRPr="003F6A49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Regulatory specialists from MDA and MDH</w:t>
      </w:r>
    </w:p>
    <w:p w14:paraId="358AE789" w14:textId="3D38DEE3" w:rsidR="003C58AA" w:rsidRPr="003F6A49" w:rsidRDefault="003C58AA" w:rsidP="008F46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Volunteer participants:</w:t>
      </w:r>
    </w:p>
    <w:p w14:paraId="7273C6CC" w14:textId="1E581E30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Experienced business entrepreneurs</w:t>
      </w:r>
    </w:p>
    <w:p w14:paraId="19256EE5" w14:textId="22807B35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Representatives of economic development agencies/DEED</w:t>
      </w:r>
    </w:p>
    <w:p w14:paraId="37C0F0D5" w14:textId="7028B99B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Food system advocates</w:t>
      </w:r>
    </w:p>
    <w:p w14:paraId="0BC14CD5" w14:textId="77777777" w:rsidR="001F3D05" w:rsidRPr="003F6A49" w:rsidRDefault="001F3D05">
      <w:pPr>
        <w:rPr>
          <w:rFonts w:ascii="Arial" w:hAnsi="Arial" w:cs="Arial"/>
          <w:sz w:val="20"/>
          <w:szCs w:val="20"/>
        </w:rPr>
      </w:pPr>
    </w:p>
    <w:p w14:paraId="4D8C93DE" w14:textId="41EEE196" w:rsidR="008F46AB" w:rsidRPr="003F6A49" w:rsidRDefault="001F3D05" w:rsidP="00E55DFE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The SALT Team</w:t>
      </w:r>
      <w:r w:rsidR="00E55DFE" w:rsidRPr="003F6A49">
        <w:rPr>
          <w:rFonts w:ascii="Arial" w:hAnsi="Arial" w:cs="Arial"/>
          <w:sz w:val="20"/>
          <w:szCs w:val="20"/>
        </w:rPr>
        <w:t xml:space="preserve"> </w:t>
      </w:r>
      <w:r w:rsidRPr="003F6A49">
        <w:rPr>
          <w:rFonts w:ascii="Arial" w:hAnsi="Arial" w:cs="Arial"/>
          <w:sz w:val="20"/>
          <w:szCs w:val="20"/>
        </w:rPr>
        <w:t xml:space="preserve">will serve the innovative food entrepreneur </w:t>
      </w:r>
      <w:r w:rsidR="00E55DFE" w:rsidRPr="003F6A49">
        <w:rPr>
          <w:rFonts w:ascii="Arial" w:hAnsi="Arial" w:cs="Arial"/>
          <w:sz w:val="20"/>
          <w:szCs w:val="20"/>
        </w:rPr>
        <w:t>while protecting food safety.</w:t>
      </w:r>
    </w:p>
    <w:p w14:paraId="6B55D5E9" w14:textId="77777777" w:rsidR="001F3D05" w:rsidRPr="003F6A49" w:rsidRDefault="001F3D05">
      <w:pPr>
        <w:rPr>
          <w:rFonts w:ascii="Arial" w:hAnsi="Arial" w:cs="Arial"/>
          <w:sz w:val="20"/>
          <w:szCs w:val="20"/>
        </w:rPr>
      </w:pPr>
    </w:p>
    <w:p w14:paraId="410EFD4C" w14:textId="77777777" w:rsidR="008F46AB" w:rsidRPr="003F6A49" w:rsidRDefault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The coordinator and team would</w:t>
      </w:r>
      <w:r w:rsidR="008F46AB" w:rsidRPr="003F6A49">
        <w:rPr>
          <w:rFonts w:ascii="Arial" w:hAnsi="Arial" w:cs="Arial"/>
          <w:sz w:val="20"/>
          <w:szCs w:val="20"/>
        </w:rPr>
        <w:t>:</w:t>
      </w:r>
    </w:p>
    <w:p w14:paraId="69B837AB" w14:textId="63A33C9F" w:rsidR="008F46AB" w:rsidRPr="003F6A49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H</w:t>
      </w:r>
      <w:r w:rsidR="001F3D05" w:rsidRPr="003F6A49">
        <w:rPr>
          <w:rFonts w:ascii="Arial" w:hAnsi="Arial" w:cs="Arial"/>
          <w:sz w:val="20"/>
          <w:szCs w:val="20"/>
        </w:rPr>
        <w:t xml:space="preserve">ave authority to </w:t>
      </w:r>
      <w:r w:rsidR="00AC7389" w:rsidRPr="003F6A49">
        <w:rPr>
          <w:rFonts w:ascii="Arial" w:hAnsi="Arial" w:cs="Arial"/>
          <w:sz w:val="20"/>
          <w:szCs w:val="20"/>
        </w:rPr>
        <w:t>issue definitive interpretations of statute and rule</w:t>
      </w:r>
    </w:p>
    <w:p w14:paraId="3BD4C0C0" w14:textId="08598358" w:rsidR="008F46AB" w:rsidRPr="003F6A49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Convey decisions back to MDA </w:t>
      </w:r>
      <w:r w:rsidR="00B87DB5" w:rsidRPr="003F6A49">
        <w:rPr>
          <w:rFonts w:ascii="Arial" w:hAnsi="Arial" w:cs="Arial"/>
          <w:sz w:val="20"/>
          <w:szCs w:val="20"/>
        </w:rPr>
        <w:t xml:space="preserve">and MDH </w:t>
      </w:r>
      <w:r w:rsidRPr="003F6A49">
        <w:rPr>
          <w:rFonts w:ascii="Arial" w:hAnsi="Arial" w:cs="Arial"/>
          <w:sz w:val="20"/>
          <w:szCs w:val="20"/>
        </w:rPr>
        <w:t>staff trainers and field-level staff for implementation in the field.</w:t>
      </w:r>
    </w:p>
    <w:p w14:paraId="7331A33D" w14:textId="77777777" w:rsidR="00707414" w:rsidRPr="003F6A49" w:rsidRDefault="00707414" w:rsidP="00707414">
      <w:pPr>
        <w:rPr>
          <w:rFonts w:ascii="Arial" w:hAnsi="Arial" w:cs="Arial"/>
          <w:sz w:val="20"/>
          <w:szCs w:val="20"/>
        </w:rPr>
      </w:pPr>
    </w:p>
    <w:p w14:paraId="50A88EDE" w14:textId="6EE8BFE5" w:rsidR="00F24600" w:rsidRPr="003F6A49" w:rsidRDefault="00B4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F6A49">
        <w:rPr>
          <w:rFonts w:ascii="Arial" w:hAnsi="Arial" w:cs="Arial"/>
          <w:sz w:val="20"/>
          <w:szCs w:val="20"/>
        </w:rPr>
        <w:t>This proposal supported by:</w:t>
      </w:r>
      <w:r>
        <w:rPr>
          <w:rFonts w:ascii="Arial" w:hAnsi="Arial" w:cs="Arial"/>
          <w:sz w:val="20"/>
          <w:szCs w:val="20"/>
        </w:rPr>
        <w:br/>
      </w:r>
    </w:p>
    <w:p w14:paraId="36FB085B" w14:textId="77777777" w:rsidR="003F6A49" w:rsidRDefault="00F24600" w:rsidP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Minnesota Farmers</w:t>
      </w:r>
      <w:r w:rsidR="003F6A49" w:rsidRPr="003F6A49">
        <w:rPr>
          <w:rFonts w:ascii="Arial" w:hAnsi="Arial" w:cs="Arial"/>
          <w:sz w:val="20"/>
          <w:szCs w:val="20"/>
        </w:rPr>
        <w:t>’</w:t>
      </w:r>
      <w:r w:rsidRPr="003F6A49">
        <w:rPr>
          <w:rFonts w:ascii="Arial" w:hAnsi="Arial" w:cs="Arial"/>
          <w:sz w:val="20"/>
          <w:szCs w:val="20"/>
        </w:rPr>
        <w:t xml:space="preserve"> Market Association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 w:rsidRPr="003F6A49">
        <w:rPr>
          <w:rFonts w:ascii="Arial" w:hAnsi="Arial" w:cs="Arial"/>
          <w:sz w:val="20"/>
          <w:szCs w:val="20"/>
        </w:rPr>
        <w:t>Renewing the Countryside</w:t>
      </w:r>
    </w:p>
    <w:p w14:paraId="63DEAD05" w14:textId="5B822E5A" w:rsidR="001F3D05" w:rsidRDefault="00A838A1">
      <w:pPr>
        <w:rPr>
          <w:rFonts w:ascii="Arial" w:hAnsi="Arial" w:cs="Arial"/>
        </w:rPr>
      </w:pPr>
      <w:hyperlink r:id="rId10" w:history="1">
        <w:r w:rsidR="003F6A49" w:rsidRPr="003F6A49">
          <w:rPr>
            <w:rStyle w:val="Hyperlink"/>
            <w:rFonts w:ascii="Arial" w:hAnsi="Arial" w:cs="Arial"/>
            <w:sz w:val="20"/>
            <w:szCs w:val="20"/>
          </w:rPr>
          <w:t>info@mfma.org</w:t>
        </w:r>
      </w:hyperlink>
      <w:r w:rsidR="003F6A49" w:rsidRPr="003F6A49">
        <w:rPr>
          <w:rFonts w:ascii="Arial" w:hAnsi="Arial" w:cs="Arial"/>
          <w:sz w:val="20"/>
          <w:szCs w:val="20"/>
        </w:rPr>
        <w:t xml:space="preserve"> // </w:t>
      </w:r>
      <w:r w:rsidR="00F24600" w:rsidRPr="003F6A49">
        <w:rPr>
          <w:rFonts w:ascii="Arial" w:hAnsi="Arial" w:cs="Arial"/>
          <w:sz w:val="20"/>
          <w:szCs w:val="20"/>
        </w:rPr>
        <w:t>(320) 250-5087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hyperlink r:id="rId11" w:history="1">
        <w:r w:rsidR="003C58AA" w:rsidRPr="003F6A49">
          <w:rPr>
            <w:rStyle w:val="Hyperlink"/>
            <w:rFonts w:ascii="Arial" w:hAnsi="Arial" w:cs="Arial"/>
            <w:sz w:val="20"/>
            <w:szCs w:val="20"/>
          </w:rPr>
          <w:t>info@rtc.org</w:t>
        </w:r>
      </w:hyperlink>
      <w:r w:rsidR="003C58AA" w:rsidRPr="003F6A49">
        <w:rPr>
          <w:rFonts w:ascii="Arial" w:hAnsi="Arial" w:cs="Arial"/>
          <w:sz w:val="20"/>
          <w:szCs w:val="20"/>
        </w:rPr>
        <w:br/>
      </w:r>
    </w:p>
    <w:sectPr w:rsidR="001F3D05" w:rsidSect="00631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0A232E"/>
    <w:rsid w:val="001B0A32"/>
    <w:rsid w:val="001F3D05"/>
    <w:rsid w:val="001F680D"/>
    <w:rsid w:val="00203930"/>
    <w:rsid w:val="0033328E"/>
    <w:rsid w:val="003A73F6"/>
    <w:rsid w:val="003C58AA"/>
    <w:rsid w:val="003F6A49"/>
    <w:rsid w:val="00421DBA"/>
    <w:rsid w:val="00457745"/>
    <w:rsid w:val="00466DDC"/>
    <w:rsid w:val="00523535"/>
    <w:rsid w:val="00610555"/>
    <w:rsid w:val="0063180D"/>
    <w:rsid w:val="006407CE"/>
    <w:rsid w:val="00664A57"/>
    <w:rsid w:val="00707414"/>
    <w:rsid w:val="007B03E0"/>
    <w:rsid w:val="007B1AD9"/>
    <w:rsid w:val="00837820"/>
    <w:rsid w:val="008F46AB"/>
    <w:rsid w:val="00932DBB"/>
    <w:rsid w:val="009860B4"/>
    <w:rsid w:val="009A48E3"/>
    <w:rsid w:val="009C5E06"/>
    <w:rsid w:val="009D1FDB"/>
    <w:rsid w:val="00A329C8"/>
    <w:rsid w:val="00A71A0D"/>
    <w:rsid w:val="00A838A1"/>
    <w:rsid w:val="00AC7389"/>
    <w:rsid w:val="00B05D67"/>
    <w:rsid w:val="00B22952"/>
    <w:rsid w:val="00B4384E"/>
    <w:rsid w:val="00B6218F"/>
    <w:rsid w:val="00B87DB5"/>
    <w:rsid w:val="00BD6890"/>
    <w:rsid w:val="00C20D53"/>
    <w:rsid w:val="00C860A5"/>
    <w:rsid w:val="00CC3887"/>
    <w:rsid w:val="00CC4950"/>
    <w:rsid w:val="00D64427"/>
    <w:rsid w:val="00DE7621"/>
    <w:rsid w:val="00E10ADD"/>
    <w:rsid w:val="00E55DFE"/>
    <w:rsid w:val="00E73792"/>
    <w:rsid w:val="00EB3349"/>
    <w:rsid w:val="00F165C1"/>
    <w:rsid w:val="00F24600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t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f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090BB-E263-4C7E-BC23-F5D2D611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5</cp:revision>
  <cp:lastPrinted>2017-02-17T16:07:00Z</cp:lastPrinted>
  <dcterms:created xsi:type="dcterms:W3CDTF">2017-03-05T19:14:00Z</dcterms:created>
  <dcterms:modified xsi:type="dcterms:W3CDTF">2017-03-05T19:36:00Z</dcterms:modified>
</cp:coreProperties>
</file>