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1C" w:rsidRPr="009B1A3C" w:rsidRDefault="00210E1C" w:rsidP="009B1A3C">
      <w:pPr>
        <w:pStyle w:val="Title"/>
        <w:jc w:val="center"/>
        <w:rPr>
          <w:w w:val="105"/>
          <w:sz w:val="44"/>
          <w:szCs w:val="44"/>
        </w:rPr>
      </w:pPr>
      <w:r w:rsidRPr="00210E1C">
        <w:rPr>
          <w:w w:val="105"/>
          <w:sz w:val="44"/>
          <w:szCs w:val="44"/>
        </w:rPr>
        <w:t>Procurement Categor</w:t>
      </w:r>
      <w:r w:rsidR="0050176C">
        <w:rPr>
          <w:w w:val="105"/>
          <w:sz w:val="44"/>
          <w:szCs w:val="44"/>
        </w:rPr>
        <w:t>ies</w:t>
      </w:r>
      <w:r w:rsidRPr="00210E1C">
        <w:rPr>
          <w:w w:val="105"/>
          <w:sz w:val="44"/>
          <w:szCs w:val="44"/>
        </w:rPr>
        <w:t xml:space="preserve"> and Points Criteria</w:t>
      </w:r>
      <w:r w:rsidRPr="009B1A3C">
        <w:rPr>
          <w:i/>
          <w:w w:val="105"/>
        </w:rPr>
        <w:br/>
      </w:r>
    </w:p>
    <w:p w:rsidR="00697151" w:rsidRDefault="00EA30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2"/>
        <w:ind w:hanging="720"/>
        <w:jc w:val="left"/>
        <w:rPr>
          <w:sz w:val="28"/>
        </w:rPr>
      </w:pPr>
      <w:r>
        <w:rPr>
          <w:rFonts w:ascii="Lucida Sans"/>
          <w:b/>
          <w:w w:val="105"/>
          <w:sz w:val="28"/>
        </w:rPr>
        <w:t xml:space="preserve">Category: </w:t>
      </w:r>
      <w:r>
        <w:rPr>
          <w:w w:val="105"/>
          <w:sz w:val="28"/>
          <w:u w:val="single"/>
        </w:rPr>
        <w:t>Meets Product</w:t>
      </w:r>
      <w:r>
        <w:rPr>
          <w:spacing w:val="-33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Specification</w:t>
      </w:r>
      <w:r>
        <w:rPr>
          <w:w w:val="97"/>
          <w:sz w:val="28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4420"/>
        </w:tabs>
        <w:spacing w:before="112"/>
      </w:pPr>
      <w:r>
        <w:rPr>
          <w:w w:val="97"/>
        </w:rPr>
        <w:t xml:space="preserve"> </w:t>
      </w:r>
      <w:r>
        <w:tab/>
      </w:r>
      <w:r>
        <w:rPr>
          <w:rFonts w:ascii="Lucida Sans" w:hAnsi="Lucida Sans"/>
          <w:b/>
        </w:rPr>
        <w:t>Information</w:t>
      </w:r>
      <w:r>
        <w:rPr>
          <w:rFonts w:ascii="Lucida Sans" w:hAnsi="Lucida Sans"/>
          <w:b/>
          <w:spacing w:val="-62"/>
        </w:rPr>
        <w:t xml:space="preserve"> </w:t>
      </w:r>
      <w:proofErr w:type="gramStart"/>
      <w:r>
        <w:rPr>
          <w:rFonts w:ascii="Lucida Sans" w:hAnsi="Lucida Sans"/>
          <w:b/>
        </w:rPr>
        <w:t>required:</w:t>
      </w:r>
      <w:proofErr w:type="gramEnd"/>
      <w:r>
        <w:rPr>
          <w:rFonts w:ascii="Lucida Sans" w:hAnsi="Lucida Sans"/>
          <w:b/>
        </w:rPr>
        <w:tab/>
      </w:r>
      <w:r>
        <w:rPr>
          <w:w w:val="105"/>
        </w:rPr>
        <w:t>Meat produc</w:t>
      </w:r>
      <w:r w:rsidR="004C0E05">
        <w:rPr>
          <w:w w:val="105"/>
        </w:rPr>
        <w:t>ts</w:t>
      </w:r>
      <w:r w:rsidR="002F3428">
        <w:rPr>
          <w:w w:val="105"/>
        </w:rPr>
        <w:t xml:space="preserve"> </w:t>
      </w:r>
      <w:r w:rsidR="004C0E05">
        <w:rPr>
          <w:w w:val="105"/>
        </w:rPr>
        <w:t>-</w:t>
      </w:r>
      <w:r w:rsidR="002F3428">
        <w:rPr>
          <w:w w:val="105"/>
        </w:rPr>
        <w:t xml:space="preserve"> </w:t>
      </w:r>
      <w:r w:rsidR="004C0E05">
        <w:rPr>
          <w:w w:val="105"/>
        </w:rPr>
        <w:t>processing receipt of</w:t>
      </w:r>
      <w:r w:rsidR="002F3428">
        <w:rPr>
          <w:w w:val="105"/>
        </w:rPr>
        <w:t xml:space="preserve"> USDA or</w:t>
      </w:r>
      <w:r w:rsidR="004C0E05">
        <w:rPr>
          <w:w w:val="105"/>
        </w:rPr>
        <w:t xml:space="preserve"> “Equal</w:t>
      </w:r>
      <w:r>
        <w:rPr>
          <w:spacing w:val="4"/>
          <w:w w:val="105"/>
        </w:rPr>
        <w:t xml:space="preserve"> </w:t>
      </w:r>
      <w:r>
        <w:rPr>
          <w:w w:val="105"/>
        </w:rPr>
        <w:t>to”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</w:tabs>
        <w:spacing w:before="122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10"/>
        </w:rPr>
        <w:t>Produce</w:t>
      </w:r>
      <w:r w:rsidR="002F3428">
        <w:rPr>
          <w:w w:val="110"/>
        </w:rPr>
        <w:t xml:space="preserve"> </w:t>
      </w:r>
      <w:r>
        <w:rPr>
          <w:w w:val="110"/>
        </w:rPr>
        <w:t>-</w:t>
      </w:r>
      <w:r w:rsidR="002F3428">
        <w:rPr>
          <w:w w:val="110"/>
        </w:rPr>
        <w:t xml:space="preserve"> can </w:t>
      </w:r>
      <w:r>
        <w:rPr>
          <w:w w:val="110"/>
        </w:rPr>
        <w:t>meet</w:t>
      </w:r>
      <w:r>
        <w:rPr>
          <w:spacing w:val="-48"/>
          <w:w w:val="110"/>
        </w:rPr>
        <w:t xml:space="preserve"> </w:t>
      </w:r>
      <w:r>
        <w:rPr>
          <w:w w:val="110"/>
        </w:rPr>
        <w:t>product</w:t>
      </w:r>
      <w:r>
        <w:rPr>
          <w:spacing w:val="-46"/>
          <w:w w:val="110"/>
        </w:rPr>
        <w:t xml:space="preserve"> </w:t>
      </w:r>
      <w:r>
        <w:rPr>
          <w:w w:val="110"/>
        </w:rPr>
        <w:t>quality</w:t>
      </w:r>
      <w:r>
        <w:rPr>
          <w:spacing w:val="-49"/>
          <w:w w:val="110"/>
        </w:rPr>
        <w:t xml:space="preserve"> </w:t>
      </w:r>
      <w:r>
        <w:rPr>
          <w:w w:val="110"/>
        </w:rPr>
        <w:t>specifications</w:t>
      </w:r>
      <w:r>
        <w:rPr>
          <w:w w:val="97"/>
        </w:rPr>
        <w:t xml:space="preserve"> </w:t>
      </w:r>
      <w:r w:rsidR="002F3428">
        <w:rPr>
          <w:w w:val="97"/>
        </w:rPr>
        <w:br/>
      </w:r>
      <w:r w:rsidR="002F3428">
        <w:rPr>
          <w:w w:val="97"/>
        </w:rPr>
        <w:tab/>
      </w:r>
      <w:r w:rsidR="002F3428">
        <w:rPr>
          <w:w w:val="97"/>
        </w:rPr>
        <w:tab/>
      </w:r>
      <w:r w:rsidR="002F3428">
        <w:rPr>
          <w:w w:val="97"/>
        </w:rPr>
        <w:tab/>
      </w:r>
      <w:r w:rsidR="002F3428">
        <w:rPr>
          <w:w w:val="97"/>
        </w:rPr>
        <w:tab/>
      </w:r>
      <w:r w:rsidR="002F3428">
        <w:rPr>
          <w:w w:val="97"/>
        </w:rPr>
        <w:tab/>
      </w:r>
      <w:r w:rsidR="002F3428">
        <w:rPr>
          <w:w w:val="97"/>
        </w:rPr>
        <w:tab/>
        <w:t>Produce – provided summary of on-farm food safety plan</w:t>
      </w:r>
    </w:p>
    <w:p w:rsidR="00697151" w:rsidRDefault="00EA3050">
      <w:pPr>
        <w:pStyle w:val="BodyText"/>
        <w:tabs>
          <w:tab w:val="left" w:pos="820"/>
          <w:tab w:val="left" w:pos="4420"/>
        </w:tabs>
        <w:spacing w:before="110"/>
      </w:pPr>
      <w:r>
        <w:rPr>
          <w:w w:val="97"/>
        </w:rPr>
        <w:t xml:space="preserve"> </w:t>
      </w:r>
      <w:r>
        <w:tab/>
      </w:r>
      <w:r>
        <w:rPr>
          <w:rFonts w:ascii="Lucida Sans"/>
          <w:b/>
        </w:rPr>
        <w:t>Evaluation</w:t>
      </w:r>
      <w:r>
        <w:rPr>
          <w:rFonts w:ascii="Lucida Sans"/>
          <w:b/>
          <w:spacing w:val="-47"/>
        </w:rPr>
        <w:t xml:space="preserve"> </w:t>
      </w:r>
      <w:r>
        <w:rPr>
          <w:rFonts w:ascii="Lucida Sans"/>
          <w:b/>
        </w:rPr>
        <w:t>criteria:</w:t>
      </w:r>
      <w:r>
        <w:rPr>
          <w:rFonts w:ascii="Lucida Sans"/>
          <w:b/>
        </w:rPr>
        <w:tab/>
      </w:r>
      <w:r>
        <w:rPr>
          <w:w w:val="105"/>
        </w:rPr>
        <w:t>Can provide amount and form of product requested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10901"/>
        </w:tabs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Can complete 100% of</w:t>
      </w:r>
      <w:r>
        <w:rPr>
          <w:spacing w:val="42"/>
          <w:w w:val="105"/>
        </w:rPr>
        <w:t xml:space="preserve"> </w:t>
      </w:r>
      <w:r>
        <w:rPr>
          <w:w w:val="105"/>
        </w:rPr>
        <w:t>requested</w:t>
      </w:r>
      <w:r>
        <w:rPr>
          <w:spacing w:val="10"/>
          <w:w w:val="105"/>
        </w:rPr>
        <w:t xml:space="preserve"> </w:t>
      </w:r>
      <w:r>
        <w:rPr>
          <w:w w:val="105"/>
        </w:rPr>
        <w:t>amount</w:t>
      </w:r>
      <w:r>
        <w:rPr>
          <w:w w:val="105"/>
        </w:rPr>
        <w:tab/>
      </w:r>
      <w:r>
        <w:rPr>
          <w:rFonts w:ascii="Lucida Sans"/>
          <w:b/>
          <w:w w:val="95"/>
        </w:rPr>
        <w:t>20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10181"/>
          <w:tab w:val="left" w:pos="10901"/>
        </w:tabs>
        <w:spacing w:before="111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Can complete 80% of</w:t>
      </w:r>
      <w:r>
        <w:rPr>
          <w:spacing w:val="46"/>
          <w:w w:val="105"/>
        </w:rPr>
        <w:t xml:space="preserve"> </w:t>
      </w:r>
      <w:r>
        <w:rPr>
          <w:w w:val="105"/>
        </w:rPr>
        <w:t>requested</w:t>
      </w:r>
      <w:r>
        <w:rPr>
          <w:spacing w:val="11"/>
          <w:w w:val="105"/>
        </w:rPr>
        <w:t xml:space="preserve"> </w:t>
      </w:r>
      <w:r>
        <w:rPr>
          <w:w w:val="105"/>
        </w:rPr>
        <w:t>amount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15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10181"/>
          <w:tab w:val="left" w:pos="10901"/>
        </w:tabs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Can complete 60% of</w:t>
      </w:r>
      <w:r>
        <w:rPr>
          <w:spacing w:val="46"/>
          <w:w w:val="105"/>
        </w:rPr>
        <w:t xml:space="preserve"> </w:t>
      </w:r>
      <w:r>
        <w:rPr>
          <w:w w:val="105"/>
        </w:rPr>
        <w:t>requested</w:t>
      </w:r>
      <w:r>
        <w:rPr>
          <w:spacing w:val="11"/>
          <w:w w:val="105"/>
        </w:rPr>
        <w:t xml:space="preserve"> </w:t>
      </w:r>
      <w:r>
        <w:rPr>
          <w:w w:val="105"/>
        </w:rPr>
        <w:t>amount</w:t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10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 w:rsidP="00B364EE">
      <w:pPr>
        <w:pStyle w:val="BodyText"/>
        <w:spacing w:before="124"/>
      </w:pPr>
      <w:r>
        <w:rPr>
          <w:w w:val="97"/>
        </w:rPr>
        <w:t xml:space="preserve">  </w:t>
      </w:r>
    </w:p>
    <w:p w:rsidR="00697151" w:rsidRDefault="00EA30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720"/>
        <w:jc w:val="left"/>
        <w:rPr>
          <w:sz w:val="28"/>
        </w:rPr>
      </w:pPr>
      <w:r>
        <w:rPr>
          <w:rFonts w:ascii="Lucida Sans"/>
          <w:b/>
          <w:w w:val="105"/>
          <w:sz w:val="28"/>
        </w:rPr>
        <w:t>Category:</w:t>
      </w:r>
      <w:r>
        <w:rPr>
          <w:rFonts w:ascii="Lucida Sans"/>
          <w:b/>
          <w:spacing w:val="-58"/>
          <w:w w:val="105"/>
          <w:sz w:val="28"/>
        </w:rPr>
        <w:t xml:space="preserve"> </w:t>
      </w:r>
      <w:r w:rsidR="002F3428">
        <w:rPr>
          <w:rFonts w:ascii="Lucida Sans"/>
          <w:b/>
          <w:spacing w:val="-58"/>
          <w:w w:val="105"/>
          <w:sz w:val="28"/>
        </w:rPr>
        <w:t xml:space="preserve"> </w:t>
      </w:r>
      <w:r w:rsidR="0005780E">
        <w:rPr>
          <w:w w:val="105"/>
          <w:sz w:val="28"/>
          <w:u w:val="single"/>
        </w:rPr>
        <w:t xml:space="preserve">Meets Geographic </w:t>
      </w:r>
      <w:r w:rsidR="002F3428">
        <w:rPr>
          <w:w w:val="105"/>
          <w:sz w:val="28"/>
          <w:u w:val="single"/>
        </w:rPr>
        <w:t>Preference</w:t>
      </w:r>
      <w:r>
        <w:rPr>
          <w:w w:val="97"/>
          <w:sz w:val="28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4420"/>
        </w:tabs>
      </w:pPr>
      <w:r>
        <w:rPr>
          <w:w w:val="97"/>
        </w:rPr>
        <w:t xml:space="preserve"> </w:t>
      </w:r>
      <w:r>
        <w:tab/>
      </w:r>
      <w:r>
        <w:rPr>
          <w:rFonts w:ascii="Lucida Sans"/>
          <w:b/>
        </w:rPr>
        <w:t>Information</w:t>
      </w:r>
      <w:r>
        <w:rPr>
          <w:rFonts w:ascii="Lucida Sans"/>
          <w:b/>
          <w:spacing w:val="-62"/>
        </w:rPr>
        <w:t xml:space="preserve"> </w:t>
      </w:r>
      <w:r>
        <w:rPr>
          <w:rFonts w:ascii="Lucida Sans"/>
          <w:b/>
        </w:rPr>
        <w:t>required:</w:t>
      </w:r>
      <w:r>
        <w:rPr>
          <w:rFonts w:ascii="Lucida Sans"/>
          <w:b/>
        </w:rPr>
        <w:tab/>
      </w:r>
      <w:r w:rsidR="004C0E05">
        <w:t xml:space="preserve">Address </w:t>
      </w:r>
      <w:r>
        <w:t>of</w:t>
      </w:r>
      <w:r>
        <w:rPr>
          <w:spacing w:val="25"/>
        </w:rPr>
        <w:t xml:space="preserve"> </w:t>
      </w:r>
      <w:r>
        <w:t>farm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4420"/>
          <w:tab w:val="left" w:pos="9461"/>
          <w:tab w:val="left" w:pos="10181"/>
          <w:tab w:val="left" w:pos="10901"/>
        </w:tabs>
        <w:spacing w:before="111"/>
        <w:rPr>
          <w:rFonts w:ascii="Lucida Sans"/>
          <w:b/>
        </w:rPr>
      </w:pPr>
      <w:r>
        <w:rPr>
          <w:w w:val="97"/>
        </w:rPr>
        <w:t xml:space="preserve"> </w:t>
      </w:r>
      <w:r>
        <w:tab/>
      </w:r>
      <w:r>
        <w:rPr>
          <w:rFonts w:ascii="Lucida Sans"/>
          <w:b/>
        </w:rPr>
        <w:t>Evaluation</w:t>
      </w:r>
      <w:r>
        <w:rPr>
          <w:rFonts w:ascii="Lucida Sans"/>
          <w:b/>
          <w:spacing w:val="-47"/>
        </w:rPr>
        <w:t xml:space="preserve"> </w:t>
      </w:r>
      <w:r>
        <w:rPr>
          <w:rFonts w:ascii="Lucida Sans"/>
          <w:b/>
        </w:rPr>
        <w:t>criteria:</w:t>
      </w:r>
      <w:r>
        <w:rPr>
          <w:rFonts w:ascii="Lucida Sans"/>
          <w:b/>
        </w:rPr>
        <w:tab/>
      </w:r>
      <w:r>
        <w:rPr>
          <w:w w:val="105"/>
        </w:rPr>
        <w:t>Farm located within</w:t>
      </w:r>
      <w:r>
        <w:rPr>
          <w:spacing w:val="26"/>
          <w:w w:val="105"/>
        </w:rPr>
        <w:t xml:space="preserve"> </w:t>
      </w:r>
      <w:r w:rsidR="00E74ED3">
        <w:rPr>
          <w:w w:val="105"/>
          <w:highlight w:val="yellow"/>
        </w:rPr>
        <w:t>_______</w:t>
      </w:r>
      <w:r w:rsidRPr="00210E1C">
        <w:rPr>
          <w:spacing w:val="6"/>
          <w:w w:val="105"/>
          <w:highlight w:val="yellow"/>
        </w:rPr>
        <w:t xml:space="preserve"> </w:t>
      </w:r>
      <w:r w:rsidRPr="00210E1C">
        <w:rPr>
          <w:w w:val="105"/>
          <w:highlight w:val="yellow"/>
        </w:rPr>
        <w:t>County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20</w:t>
      </w:r>
      <w:r>
        <w:rPr>
          <w:rFonts w:ascii="Lucida Sans"/>
          <w:b/>
          <w:spacing w:val="-37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9461"/>
          <w:tab w:val="left" w:pos="10181"/>
          <w:tab w:val="left" w:pos="10901"/>
        </w:tabs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Farm located in</w:t>
      </w:r>
      <w:r>
        <w:rPr>
          <w:spacing w:val="43"/>
          <w:w w:val="105"/>
        </w:rPr>
        <w:t xml:space="preserve"> </w:t>
      </w:r>
      <w:r>
        <w:rPr>
          <w:w w:val="105"/>
        </w:rPr>
        <w:t>bordering</w:t>
      </w:r>
      <w:r>
        <w:rPr>
          <w:spacing w:val="19"/>
          <w:w w:val="105"/>
        </w:rPr>
        <w:t xml:space="preserve"> </w:t>
      </w:r>
      <w:r>
        <w:rPr>
          <w:w w:val="105"/>
        </w:rPr>
        <w:t>county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15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8741"/>
          <w:tab w:val="left" w:pos="9461"/>
          <w:tab w:val="left" w:pos="10181"/>
          <w:tab w:val="left" w:pos="10901"/>
        </w:tabs>
        <w:spacing w:before="112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Farm located</w:t>
      </w:r>
      <w:r>
        <w:rPr>
          <w:spacing w:val="31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Minnesota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10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B364EE" w:rsidP="00B364EE">
      <w:pPr>
        <w:pStyle w:val="BodyText"/>
        <w:spacing w:before="125"/>
      </w:pPr>
      <w:r>
        <w:rPr>
          <w:w w:val="97"/>
        </w:rPr>
        <w:t xml:space="preserve"> </w:t>
      </w:r>
    </w:p>
    <w:p w:rsidR="00697151" w:rsidRDefault="00EA30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0"/>
        <w:jc w:val="left"/>
        <w:rPr>
          <w:sz w:val="28"/>
        </w:rPr>
      </w:pPr>
      <w:r>
        <w:rPr>
          <w:rFonts w:ascii="Lucida Sans"/>
          <w:b/>
          <w:w w:val="105"/>
          <w:sz w:val="28"/>
        </w:rPr>
        <w:t xml:space="preserve">Category: </w:t>
      </w:r>
      <w:r>
        <w:rPr>
          <w:w w:val="105"/>
          <w:sz w:val="28"/>
          <w:u w:val="single"/>
        </w:rPr>
        <w:t>Experience &amp; Capacity of Proposer/Past</w:t>
      </w:r>
      <w:r>
        <w:rPr>
          <w:spacing w:val="-42"/>
          <w:w w:val="105"/>
          <w:sz w:val="28"/>
          <w:u w:val="single"/>
        </w:rPr>
        <w:t xml:space="preserve"> </w:t>
      </w:r>
      <w:r>
        <w:rPr>
          <w:w w:val="105"/>
          <w:sz w:val="28"/>
          <w:u w:val="single"/>
        </w:rPr>
        <w:t>Performance</w:t>
      </w:r>
    </w:p>
    <w:p w:rsidR="00B364EE" w:rsidRDefault="00EA3050">
      <w:pPr>
        <w:pStyle w:val="BodyText"/>
        <w:tabs>
          <w:tab w:val="left" w:pos="3600"/>
        </w:tabs>
        <w:spacing w:before="112"/>
        <w:ind w:left="0" w:right="342"/>
        <w:jc w:val="center"/>
        <w:rPr>
          <w:w w:val="105"/>
        </w:rPr>
      </w:pPr>
      <w:r>
        <w:rPr>
          <w:rFonts w:ascii="Lucida Sans"/>
          <w:b/>
        </w:rPr>
        <w:t>Information</w:t>
      </w:r>
      <w:r>
        <w:rPr>
          <w:rFonts w:ascii="Lucida Sans"/>
          <w:b/>
          <w:spacing w:val="-62"/>
        </w:rPr>
        <w:t xml:space="preserve"> </w:t>
      </w:r>
      <w:proofErr w:type="gramStart"/>
      <w:r>
        <w:rPr>
          <w:rFonts w:ascii="Lucida Sans"/>
          <w:b/>
        </w:rPr>
        <w:t>required:</w:t>
      </w:r>
      <w:proofErr w:type="gramEnd"/>
      <w:r>
        <w:rPr>
          <w:rFonts w:ascii="Lucida Sans"/>
          <w:b/>
        </w:rPr>
        <w:tab/>
      </w:r>
      <w:r w:rsidRPr="00210E1C">
        <w:rPr>
          <w:w w:val="105"/>
          <w:highlight w:val="yellow"/>
        </w:rPr>
        <w:t>2015-2016 successful Farm2School contracts on</w:t>
      </w:r>
      <w:r w:rsidRPr="00210E1C">
        <w:rPr>
          <w:spacing w:val="-2"/>
          <w:w w:val="105"/>
          <w:highlight w:val="yellow"/>
        </w:rPr>
        <w:t xml:space="preserve"> </w:t>
      </w:r>
      <w:r w:rsidRPr="00210E1C">
        <w:rPr>
          <w:w w:val="105"/>
          <w:highlight w:val="yellow"/>
        </w:rPr>
        <w:t>file</w:t>
      </w:r>
    </w:p>
    <w:p w:rsidR="00697151" w:rsidRDefault="00B364EE" w:rsidP="00B364EE">
      <w:pPr>
        <w:pStyle w:val="BodyText"/>
        <w:tabs>
          <w:tab w:val="left" w:pos="3600"/>
        </w:tabs>
        <w:spacing w:before="112"/>
        <w:ind w:left="0" w:right="342"/>
      </w:pPr>
      <w:r>
        <w:rPr>
          <w:w w:val="105"/>
        </w:rPr>
        <w:tab/>
      </w:r>
      <w:r>
        <w:rPr>
          <w:w w:val="105"/>
        </w:rPr>
        <w:tab/>
        <w:t xml:space="preserve">  </w:t>
      </w:r>
      <w:proofErr w:type="gramStart"/>
      <w:r>
        <w:rPr>
          <w:w w:val="105"/>
          <w:highlight w:val="yellow"/>
        </w:rPr>
        <w:t>OR</w:t>
      </w:r>
      <w:proofErr w:type="gramEnd"/>
      <w:r>
        <w:rPr>
          <w:w w:val="105"/>
          <w:highlight w:val="yellow"/>
        </w:rPr>
        <w:t xml:space="preserve"> r</w:t>
      </w:r>
      <w:r w:rsidRPr="00B364EE">
        <w:rPr>
          <w:w w:val="105"/>
          <w:highlight w:val="yellow"/>
        </w:rPr>
        <w:t>eferences supplied from other buyer(s)</w:t>
      </w:r>
      <w:r w:rsidR="00EA3050"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4420"/>
          <w:tab w:val="left" w:pos="9461"/>
          <w:tab w:val="left" w:pos="10181"/>
          <w:tab w:val="left" w:pos="10901"/>
        </w:tabs>
        <w:ind w:left="820"/>
        <w:rPr>
          <w:rFonts w:ascii="Lucida Sans"/>
          <w:b/>
        </w:rPr>
      </w:pPr>
      <w:r>
        <w:rPr>
          <w:rFonts w:ascii="Lucida Sans"/>
          <w:b/>
        </w:rPr>
        <w:t>Evaluation</w:t>
      </w:r>
      <w:r>
        <w:rPr>
          <w:rFonts w:ascii="Lucida Sans"/>
          <w:b/>
          <w:spacing w:val="-47"/>
        </w:rPr>
        <w:t xml:space="preserve"> </w:t>
      </w:r>
      <w:r>
        <w:rPr>
          <w:rFonts w:ascii="Lucida Sans"/>
          <w:b/>
        </w:rPr>
        <w:t>criteria:</w:t>
      </w:r>
      <w:r>
        <w:rPr>
          <w:rFonts w:ascii="Lucida Sans"/>
          <w:b/>
        </w:rPr>
        <w:tab/>
      </w:r>
      <w:r w:rsidR="004C0E05">
        <w:t xml:space="preserve">Met obligation </w:t>
      </w:r>
      <w:r>
        <w:t>of</w:t>
      </w:r>
      <w:r>
        <w:rPr>
          <w:spacing w:val="-24"/>
        </w:rPr>
        <w:t xml:space="preserve"> </w:t>
      </w:r>
      <w:r>
        <w:t>past</w:t>
      </w:r>
      <w:r w:rsidR="004C0E05">
        <w:t xml:space="preserve"> </w:t>
      </w:r>
      <w:r>
        <w:t>contract</w:t>
      </w:r>
      <w:r>
        <w:tab/>
      </w:r>
      <w:r>
        <w:tab/>
      </w:r>
      <w:r>
        <w:tab/>
      </w:r>
      <w:r>
        <w:rPr>
          <w:rFonts w:ascii="Lucida Sans"/>
          <w:b/>
          <w:w w:val="95"/>
        </w:rPr>
        <w:t>10</w:t>
      </w:r>
      <w:r>
        <w:rPr>
          <w:rFonts w:ascii="Lucida Sans"/>
          <w:b/>
          <w:spacing w:val="-37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9461"/>
          <w:tab w:val="left" w:pos="10181"/>
          <w:tab w:val="left" w:pos="10901"/>
        </w:tabs>
        <w:spacing w:before="111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>New to the</w:t>
      </w:r>
      <w:r>
        <w:rPr>
          <w:spacing w:val="37"/>
          <w:w w:val="105"/>
        </w:rPr>
        <w:t xml:space="preserve"> </w:t>
      </w:r>
      <w:r>
        <w:rPr>
          <w:w w:val="105"/>
        </w:rPr>
        <w:t>Farm2School</w:t>
      </w:r>
      <w:r>
        <w:rPr>
          <w:spacing w:val="11"/>
          <w:w w:val="105"/>
        </w:rPr>
        <w:t xml:space="preserve"> </w:t>
      </w:r>
      <w:r>
        <w:rPr>
          <w:w w:val="105"/>
        </w:rPr>
        <w:t>Program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rFonts w:ascii="Lucida Sans"/>
          <w:b/>
          <w:w w:val="95"/>
        </w:rPr>
        <w:t>5</w:t>
      </w:r>
      <w:r>
        <w:rPr>
          <w:rFonts w:ascii="Lucida Sans"/>
          <w:b/>
          <w:spacing w:val="-31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 w:rsidP="00B364EE">
      <w:pPr>
        <w:pStyle w:val="BodyText"/>
        <w:spacing w:before="124"/>
      </w:pPr>
      <w:r>
        <w:rPr>
          <w:w w:val="97"/>
        </w:rPr>
        <w:t xml:space="preserve"> </w:t>
      </w:r>
    </w:p>
    <w:p w:rsidR="00697151" w:rsidRDefault="00EA30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651"/>
        <w:jc w:val="left"/>
        <w:rPr>
          <w:sz w:val="28"/>
        </w:rPr>
      </w:pPr>
      <w:r>
        <w:rPr>
          <w:rFonts w:ascii="Lucida Sans"/>
          <w:b/>
          <w:sz w:val="28"/>
        </w:rPr>
        <w:t>Category:</w:t>
      </w:r>
      <w:r>
        <w:rPr>
          <w:rFonts w:ascii="Lucida Sans"/>
          <w:b/>
          <w:spacing w:val="6"/>
          <w:sz w:val="28"/>
        </w:rPr>
        <w:t xml:space="preserve"> </w:t>
      </w:r>
      <w:r>
        <w:rPr>
          <w:sz w:val="28"/>
          <w:u w:val="single"/>
        </w:rPr>
        <w:t>Cost</w:t>
      </w:r>
    </w:p>
    <w:p w:rsidR="00697151" w:rsidRDefault="00EA3050">
      <w:pPr>
        <w:pStyle w:val="BodyText"/>
        <w:tabs>
          <w:tab w:val="left" w:pos="4420"/>
        </w:tabs>
        <w:spacing w:before="112"/>
        <w:ind w:left="820"/>
      </w:pPr>
      <w:r>
        <w:rPr>
          <w:rFonts w:ascii="Lucida Sans"/>
          <w:b/>
        </w:rPr>
        <w:t>Information</w:t>
      </w:r>
      <w:r>
        <w:rPr>
          <w:rFonts w:ascii="Lucida Sans"/>
          <w:b/>
          <w:spacing w:val="-62"/>
        </w:rPr>
        <w:t xml:space="preserve"> </w:t>
      </w:r>
      <w:r>
        <w:rPr>
          <w:rFonts w:ascii="Lucida Sans"/>
          <w:b/>
        </w:rPr>
        <w:t>required:</w:t>
      </w:r>
      <w:r>
        <w:rPr>
          <w:rFonts w:ascii="Lucida Sans"/>
          <w:b/>
        </w:rPr>
        <w:tab/>
      </w:r>
      <w:r>
        <w:rPr>
          <w:w w:val="105"/>
        </w:rPr>
        <w:t>Cost of products</w:t>
      </w:r>
      <w:r>
        <w:rPr>
          <w:spacing w:val="34"/>
          <w:w w:val="105"/>
        </w:rPr>
        <w:t xml:space="preserve"> </w:t>
      </w:r>
      <w:r>
        <w:rPr>
          <w:w w:val="105"/>
        </w:rPr>
        <w:t>offered</w:t>
      </w:r>
    </w:p>
    <w:p w:rsidR="00697151" w:rsidRDefault="00EA3050">
      <w:pPr>
        <w:pStyle w:val="BodyText"/>
        <w:tabs>
          <w:tab w:val="left" w:pos="4420"/>
          <w:tab w:val="left" w:pos="7301"/>
          <w:tab w:val="left" w:pos="8021"/>
          <w:tab w:val="left" w:pos="8741"/>
          <w:tab w:val="left" w:pos="9461"/>
          <w:tab w:val="left" w:pos="10181"/>
          <w:tab w:val="left" w:pos="10901"/>
        </w:tabs>
        <w:spacing w:before="110"/>
        <w:ind w:left="820"/>
        <w:rPr>
          <w:rFonts w:ascii="Lucida Sans"/>
          <w:b/>
        </w:rPr>
      </w:pPr>
      <w:r>
        <w:rPr>
          <w:rFonts w:ascii="Lucida Sans"/>
          <w:b/>
        </w:rPr>
        <w:t>Evaluation</w:t>
      </w:r>
      <w:r>
        <w:rPr>
          <w:rFonts w:ascii="Lucida Sans"/>
          <w:b/>
          <w:spacing w:val="-47"/>
        </w:rPr>
        <w:t xml:space="preserve"> </w:t>
      </w:r>
      <w:r>
        <w:rPr>
          <w:rFonts w:ascii="Lucida Sans"/>
          <w:b/>
        </w:rPr>
        <w:t>criteria:</w:t>
      </w:r>
      <w:r>
        <w:rPr>
          <w:rFonts w:ascii="Lucida Sans"/>
          <w:b/>
        </w:rPr>
        <w:tab/>
      </w:r>
      <w:r>
        <w:t>Lowest</w:t>
      </w:r>
      <w:r>
        <w:rPr>
          <w:spacing w:val="35"/>
        </w:rPr>
        <w:t xml:space="preserve"> </w:t>
      </w:r>
      <w:r>
        <w:t>Bidder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"/>
          <w:b/>
          <w:w w:val="95"/>
        </w:rPr>
        <w:t>40</w:t>
      </w:r>
      <w:r>
        <w:rPr>
          <w:rFonts w:ascii="Lucida Sans"/>
          <w:b/>
          <w:spacing w:val="-37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7301"/>
          <w:tab w:val="left" w:pos="8021"/>
          <w:tab w:val="left" w:pos="8741"/>
          <w:tab w:val="left" w:pos="9461"/>
          <w:tab w:val="left" w:pos="10181"/>
          <w:tab w:val="left" w:pos="10901"/>
        </w:tabs>
        <w:spacing w:before="112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  <w:t>Second</w:t>
      </w:r>
      <w:r>
        <w:rPr>
          <w:spacing w:val="44"/>
        </w:rPr>
        <w:t xml:space="preserve"> </w:t>
      </w:r>
      <w:r>
        <w:t>Lowest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"/>
          <w:b/>
          <w:w w:val="95"/>
        </w:rPr>
        <w:t>30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6580"/>
          <w:tab w:val="left" w:pos="7301"/>
          <w:tab w:val="left" w:pos="8021"/>
          <w:tab w:val="left" w:pos="8741"/>
          <w:tab w:val="left" w:pos="9461"/>
          <w:tab w:val="left" w:pos="10181"/>
          <w:tab w:val="left" w:pos="10901"/>
        </w:tabs>
        <w:spacing w:before="112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  <w:t>Third</w:t>
      </w:r>
      <w:r>
        <w:rPr>
          <w:spacing w:val="34"/>
        </w:rPr>
        <w:t xml:space="preserve"> </w:t>
      </w:r>
      <w:r>
        <w:t>Lowest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Lucida Sans"/>
          <w:b/>
          <w:w w:val="95"/>
        </w:rPr>
        <w:t>20</w:t>
      </w:r>
      <w:r>
        <w:rPr>
          <w:rFonts w:ascii="Lucida Sans"/>
          <w:b/>
          <w:spacing w:val="-38"/>
          <w:w w:val="95"/>
        </w:rPr>
        <w:t xml:space="preserve"> </w:t>
      </w:r>
      <w:r>
        <w:rPr>
          <w:rFonts w:ascii="Lucida Sans"/>
          <w:b/>
          <w:w w:val="95"/>
        </w:rPr>
        <w:t>points</w:t>
      </w:r>
      <w:r>
        <w:rPr>
          <w:w w:val="97"/>
        </w:rPr>
        <w:t xml:space="preserve"> </w:t>
      </w:r>
    </w:p>
    <w:p w:rsidR="00697151" w:rsidRDefault="00EA3050" w:rsidP="00EA347D">
      <w:pPr>
        <w:pStyle w:val="BodyText"/>
        <w:spacing w:before="121"/>
      </w:pPr>
      <w:r>
        <w:rPr>
          <w:w w:val="97"/>
        </w:rPr>
        <w:t xml:space="preserve">   </w:t>
      </w:r>
      <w:r w:rsidR="00EA347D">
        <w:br/>
      </w:r>
      <w:bookmarkStart w:id="0" w:name="_GoBack"/>
      <w:bookmarkEnd w:id="0"/>
    </w:p>
    <w:p w:rsidR="00697151" w:rsidRDefault="00EA305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9"/>
        <w:ind w:hanging="720"/>
        <w:jc w:val="left"/>
        <w:rPr>
          <w:sz w:val="28"/>
        </w:rPr>
      </w:pPr>
      <w:r>
        <w:rPr>
          <w:rFonts w:ascii="Lucida Sans"/>
          <w:b/>
          <w:w w:val="105"/>
          <w:sz w:val="28"/>
        </w:rPr>
        <w:t xml:space="preserve">Category: </w:t>
      </w:r>
      <w:r w:rsidR="002F3428">
        <w:rPr>
          <w:w w:val="105"/>
          <w:sz w:val="28"/>
          <w:u w:val="single"/>
        </w:rPr>
        <w:t>Production System Attributes</w:t>
      </w:r>
      <w:r>
        <w:rPr>
          <w:w w:val="97"/>
          <w:sz w:val="28"/>
        </w:rPr>
        <w:t xml:space="preserve"> </w:t>
      </w:r>
    </w:p>
    <w:p w:rsidR="00697151" w:rsidRDefault="00EA3050">
      <w:pPr>
        <w:pStyle w:val="BodyText"/>
        <w:tabs>
          <w:tab w:val="left" w:pos="820"/>
        </w:tabs>
        <w:rPr>
          <w:w w:val="97"/>
        </w:rPr>
      </w:pPr>
      <w:r>
        <w:rPr>
          <w:w w:val="97"/>
        </w:rPr>
        <w:t xml:space="preserve"> </w:t>
      </w:r>
      <w:r>
        <w:tab/>
      </w:r>
      <w:r>
        <w:rPr>
          <w:rFonts w:ascii="Lucida Sans"/>
          <w:b/>
        </w:rPr>
        <w:t>Information</w:t>
      </w:r>
      <w:r>
        <w:rPr>
          <w:rFonts w:ascii="Lucida Sans"/>
          <w:b/>
          <w:spacing w:val="-49"/>
        </w:rPr>
        <w:t xml:space="preserve"> </w:t>
      </w:r>
      <w:r>
        <w:rPr>
          <w:rFonts w:ascii="Lucida Sans"/>
          <w:b/>
        </w:rPr>
        <w:t>required:</w:t>
      </w:r>
      <w:r>
        <w:rPr>
          <w:rFonts w:ascii="Lucida Sans"/>
          <w:b/>
          <w:spacing w:val="-8"/>
        </w:rPr>
        <w:t xml:space="preserve"> </w:t>
      </w:r>
      <w:r>
        <w:rPr>
          <w:rFonts w:ascii="Lucida Sans"/>
          <w:b/>
        </w:rPr>
        <w:t>[checks</w:t>
      </w:r>
      <w:r>
        <w:rPr>
          <w:rFonts w:ascii="Lucida Sans"/>
          <w:b/>
          <w:spacing w:val="-50"/>
        </w:rPr>
        <w:t xml:space="preserve"> </w:t>
      </w:r>
      <w:r>
        <w:rPr>
          <w:rFonts w:ascii="Lucida Sans"/>
          <w:b/>
        </w:rPr>
        <w:t>from</w:t>
      </w:r>
      <w:r>
        <w:rPr>
          <w:rFonts w:ascii="Lucida Sans"/>
          <w:b/>
          <w:spacing w:val="-48"/>
        </w:rPr>
        <w:t xml:space="preserve"> </w:t>
      </w:r>
      <w:r>
        <w:rPr>
          <w:rFonts w:ascii="Lucida Sans"/>
          <w:b/>
        </w:rPr>
        <w:t>list</w:t>
      </w:r>
      <w:r>
        <w:rPr>
          <w:rFonts w:ascii="Lucida Sans"/>
          <w:b/>
          <w:spacing w:val="-49"/>
        </w:rPr>
        <w:t xml:space="preserve"> </w:t>
      </w:r>
      <w:r>
        <w:rPr>
          <w:rFonts w:ascii="Lucida Sans"/>
          <w:b/>
        </w:rPr>
        <w:t>below</w:t>
      </w:r>
      <w:r>
        <w:rPr>
          <w:rFonts w:ascii="Lucida Sans"/>
          <w:b/>
          <w:spacing w:val="-50"/>
        </w:rPr>
        <w:t xml:space="preserve"> </w:t>
      </w:r>
      <w:r>
        <w:rPr>
          <w:rFonts w:ascii="Lucida Sans"/>
          <w:b/>
        </w:rPr>
        <w:t>on</w:t>
      </w:r>
      <w:r>
        <w:rPr>
          <w:rFonts w:ascii="Lucida Sans"/>
          <w:b/>
          <w:spacing w:val="-50"/>
        </w:rPr>
        <w:t xml:space="preserve"> </w:t>
      </w:r>
      <w:r>
        <w:rPr>
          <w:rFonts w:ascii="Lucida Sans"/>
          <w:b/>
        </w:rPr>
        <w:t>RF</w:t>
      </w:r>
      <w:r w:rsidR="002F3428">
        <w:rPr>
          <w:rFonts w:ascii="Lucida Sans"/>
          <w:b/>
        </w:rPr>
        <w:t>Q</w:t>
      </w:r>
      <w:r>
        <w:rPr>
          <w:rFonts w:ascii="Lucida Sans"/>
          <w:b/>
        </w:rPr>
        <w:t>]</w:t>
      </w:r>
      <w:r>
        <w:rPr>
          <w:w w:val="97"/>
        </w:rPr>
        <w:t xml:space="preserve"> </w:t>
      </w:r>
    </w:p>
    <w:p w:rsidR="004C0E05" w:rsidRDefault="004C0E05">
      <w:pPr>
        <w:pStyle w:val="BodyText"/>
        <w:tabs>
          <w:tab w:val="left" w:pos="820"/>
        </w:tabs>
        <w:rPr>
          <w:w w:val="97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08"/>
        <w:gridCol w:w="720"/>
        <w:gridCol w:w="810"/>
        <w:gridCol w:w="2880"/>
        <w:gridCol w:w="720"/>
        <w:gridCol w:w="810"/>
        <w:gridCol w:w="2880"/>
        <w:gridCol w:w="720"/>
      </w:tblGrid>
      <w:tr w:rsidR="002F3428" w:rsidTr="002F3428">
        <w:tc>
          <w:tcPr>
            <w:tcW w:w="3428" w:type="dxa"/>
            <w:gridSpan w:val="2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</w:rPr>
            </w:pPr>
            <w:r>
              <w:rPr>
                <w:b/>
              </w:rPr>
              <w:t>Produce (fruits, vegetables, herbs, mushrooms)</w:t>
            </w: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  <w:highlight w:val="cyan"/>
              </w:rPr>
            </w:pPr>
          </w:p>
        </w:tc>
        <w:tc>
          <w:tcPr>
            <w:tcW w:w="3600" w:type="dxa"/>
            <w:gridSpan w:val="2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</w:rPr>
            </w:pPr>
            <w:r w:rsidRPr="004C0E05">
              <w:rPr>
                <w:b/>
              </w:rPr>
              <w:t>Ruminants (beef, bison, lamb, goat, deer, elk)</w:t>
            </w: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</w:rPr>
            </w:pPr>
            <w:r w:rsidRPr="004C0E05">
              <w:rPr>
                <w:b/>
              </w:rPr>
              <w:t>Non-ruminants (pork,</w:t>
            </w:r>
          </w:p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b/>
              </w:rPr>
            </w:pPr>
            <w:r w:rsidRPr="004C0E05">
              <w:rPr>
                <w:b/>
              </w:rPr>
              <w:t>poultry, rabbit)</w:t>
            </w: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No pesticide use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Non-GMO feed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Free-Range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Crop rotation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Grass-fed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Non-GMO feed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Integrated Pest Management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 grain ration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 grain ration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Organic certification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Pasture-raised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Pasture-raised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Crop diversity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Rotationally grazed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 antibiotics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EA347D" w:rsidP="002F3428">
            <w:pPr>
              <w:pStyle w:val="BodyText"/>
              <w:tabs>
                <w:tab w:val="left" w:pos="820"/>
              </w:tabs>
              <w:ind w:left="0"/>
            </w:pPr>
            <w:r>
              <w:t>Pollinator habitat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 antibiotics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  <w:tr w:rsidR="002F3428" w:rsidTr="002F3428">
        <w:tc>
          <w:tcPr>
            <w:tcW w:w="2708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Pr="004C0E05" w:rsidRDefault="002F3428" w:rsidP="002F3428">
            <w:pPr>
              <w:pStyle w:val="BodyText"/>
              <w:tabs>
                <w:tab w:val="left" w:pos="820"/>
              </w:tabs>
              <w:ind w:left="0"/>
              <w:rPr>
                <w:highlight w:val="cyan"/>
              </w:rPr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  <w:r>
              <w:t>No hormones</w:t>
            </w: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810" w:type="dxa"/>
            <w:shd w:val="clear" w:color="auto" w:fill="F79646" w:themeFill="accent6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288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  <w:tc>
          <w:tcPr>
            <w:tcW w:w="720" w:type="dxa"/>
          </w:tcPr>
          <w:p w:rsidR="002F3428" w:rsidRDefault="002F3428" w:rsidP="002F3428">
            <w:pPr>
              <w:pStyle w:val="BodyText"/>
              <w:tabs>
                <w:tab w:val="left" w:pos="820"/>
              </w:tabs>
              <w:ind w:left="0"/>
            </w:pPr>
          </w:p>
        </w:tc>
      </w:tr>
    </w:tbl>
    <w:p w:rsidR="004C0E05" w:rsidRDefault="004C0E05">
      <w:pPr>
        <w:pStyle w:val="BodyText"/>
        <w:tabs>
          <w:tab w:val="left" w:pos="820"/>
        </w:tabs>
      </w:pPr>
    </w:p>
    <w:p w:rsidR="00697151" w:rsidRDefault="00EA3050" w:rsidP="002F3428">
      <w:pPr>
        <w:pStyle w:val="BodyText"/>
        <w:tabs>
          <w:tab w:val="left" w:pos="820"/>
          <w:tab w:val="left" w:pos="1540"/>
        </w:tabs>
        <w:spacing w:before="121"/>
      </w:pPr>
      <w:r>
        <w:tab/>
      </w:r>
      <w:r>
        <w:rPr>
          <w:w w:val="97"/>
        </w:rPr>
        <w:t xml:space="preserve"> </w:t>
      </w:r>
      <w:r>
        <w:tab/>
      </w:r>
      <w:r>
        <w:rPr>
          <w:w w:val="110"/>
        </w:rPr>
        <w:t>Category</w:t>
      </w:r>
      <w:r>
        <w:rPr>
          <w:spacing w:val="-29"/>
          <w:w w:val="110"/>
        </w:rPr>
        <w:t xml:space="preserve"> </w:t>
      </w:r>
      <w:r>
        <w:rPr>
          <w:w w:val="110"/>
        </w:rPr>
        <w:t>5</w:t>
      </w:r>
      <w:r>
        <w:rPr>
          <w:spacing w:val="-32"/>
          <w:w w:val="110"/>
        </w:rPr>
        <w:t xml:space="preserve"> </w:t>
      </w:r>
      <w:r>
        <w:rPr>
          <w:w w:val="110"/>
        </w:rPr>
        <w:t>items</w:t>
      </w:r>
      <w:r>
        <w:rPr>
          <w:spacing w:val="-28"/>
          <w:w w:val="110"/>
        </w:rPr>
        <w:t xml:space="preserve"> </w:t>
      </w:r>
      <w:proofErr w:type="gramStart"/>
      <w:r>
        <w:rPr>
          <w:w w:val="110"/>
        </w:rPr>
        <w:t>will</w:t>
      </w:r>
      <w:r>
        <w:rPr>
          <w:spacing w:val="-24"/>
          <w:w w:val="110"/>
        </w:rPr>
        <w:t xml:space="preserve"> </w:t>
      </w:r>
      <w:r>
        <w:rPr>
          <w:w w:val="110"/>
        </w:rPr>
        <w:t>be</w:t>
      </w:r>
      <w:r>
        <w:rPr>
          <w:spacing w:val="-32"/>
          <w:w w:val="110"/>
        </w:rPr>
        <w:t xml:space="preserve"> </w:t>
      </w:r>
      <w:r>
        <w:rPr>
          <w:w w:val="110"/>
        </w:rPr>
        <w:t>discussed</w:t>
      </w:r>
      <w:proofErr w:type="gramEnd"/>
      <w:r>
        <w:rPr>
          <w:spacing w:val="-27"/>
          <w:w w:val="110"/>
        </w:rPr>
        <w:t xml:space="preserve"> </w:t>
      </w:r>
      <w:r>
        <w:rPr>
          <w:w w:val="110"/>
        </w:rPr>
        <w:t>by</w:t>
      </w:r>
      <w:r>
        <w:rPr>
          <w:spacing w:val="-26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procurement</w:t>
      </w:r>
      <w:r>
        <w:rPr>
          <w:spacing w:val="2"/>
          <w:w w:val="110"/>
        </w:rPr>
        <w:t xml:space="preserve"> </w:t>
      </w:r>
      <w:r>
        <w:rPr>
          <w:w w:val="97"/>
        </w:rPr>
        <w:t xml:space="preserve">  </w:t>
      </w:r>
    </w:p>
    <w:p w:rsidR="00697151" w:rsidRDefault="00EA3050">
      <w:pPr>
        <w:pStyle w:val="BodyText"/>
        <w:tabs>
          <w:tab w:val="left" w:pos="820"/>
          <w:tab w:val="left" w:pos="1540"/>
        </w:tabs>
        <w:spacing w:before="112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  <w:r>
        <w:tab/>
      </w:r>
      <w:r>
        <w:rPr>
          <w:w w:val="105"/>
        </w:rPr>
        <w:t xml:space="preserve">committee and assigned points from </w:t>
      </w:r>
      <w:r>
        <w:rPr>
          <w:rFonts w:ascii="Lucida Sans"/>
          <w:b/>
          <w:w w:val="105"/>
        </w:rPr>
        <w:t>0 to</w:t>
      </w:r>
      <w:r>
        <w:rPr>
          <w:rFonts w:ascii="Lucida Sans"/>
          <w:b/>
          <w:spacing w:val="-30"/>
          <w:w w:val="105"/>
        </w:rPr>
        <w:t xml:space="preserve"> </w:t>
      </w:r>
      <w:r>
        <w:rPr>
          <w:rFonts w:ascii="Lucida Sans"/>
          <w:b/>
          <w:w w:val="105"/>
        </w:rPr>
        <w:t>10</w:t>
      </w:r>
      <w:r>
        <w:rPr>
          <w:w w:val="97"/>
        </w:rPr>
        <w:t xml:space="preserve"> </w:t>
      </w:r>
    </w:p>
    <w:p w:rsidR="00697151" w:rsidRDefault="00EA3050">
      <w:pPr>
        <w:pStyle w:val="BodyText"/>
        <w:tabs>
          <w:tab w:val="left" w:pos="820"/>
        </w:tabs>
        <w:spacing w:before="69"/>
      </w:pPr>
      <w:r>
        <w:rPr>
          <w:w w:val="97"/>
        </w:rPr>
        <w:t xml:space="preserve"> </w:t>
      </w:r>
      <w:r>
        <w:tab/>
      </w:r>
      <w:r>
        <w:rPr>
          <w:w w:val="97"/>
        </w:rPr>
        <w:t xml:space="preserve"> </w:t>
      </w:r>
    </w:p>
    <w:sectPr w:rsidR="00697151">
      <w:footerReference w:type="default" r:id="rId7"/>
      <w:type w:val="continuous"/>
      <w:pgSz w:w="15840" w:h="24480"/>
      <w:pgMar w:top="1380" w:right="19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A2" w:rsidRDefault="00856BA2" w:rsidP="009B1A3C">
      <w:r>
        <w:separator/>
      </w:r>
    </w:p>
  </w:endnote>
  <w:endnote w:type="continuationSeparator" w:id="0">
    <w:p w:rsidR="00856BA2" w:rsidRDefault="00856BA2" w:rsidP="009B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A3C" w:rsidRPr="00B364EE" w:rsidRDefault="008C766F">
    <w:pPr>
      <w:pStyle w:val="Footer"/>
      <w:rPr>
        <w:rFonts w:asciiTheme="minorHAnsi" w:hAnsiTheme="minorHAnsi" w:cstheme="minorHAnsi"/>
        <w:color w:val="0000FF" w:themeColor="hyperlink"/>
        <w:w w:val="105"/>
        <w:sz w:val="24"/>
        <w:szCs w:val="24"/>
        <w:u w:val="single"/>
      </w:rPr>
    </w:pPr>
    <w:r w:rsidRPr="00B364EE">
      <w:rPr>
        <w:rFonts w:asciiTheme="minorHAnsi" w:hAnsiTheme="minorHAnsi" w:cstheme="minorHAnsi"/>
        <w:sz w:val="24"/>
        <w:szCs w:val="24"/>
      </w:rPr>
      <w:t xml:space="preserve">Toolkit for Direct Purchasing </w:t>
    </w:r>
    <w:r w:rsidR="00B364EE" w:rsidRPr="00B364EE">
      <w:rPr>
        <w:rFonts w:asciiTheme="minorHAnsi" w:hAnsiTheme="minorHAnsi" w:cstheme="minorHAnsi"/>
        <w:sz w:val="24"/>
        <w:szCs w:val="24"/>
      </w:rPr>
      <w:t>of Local Food</w:t>
    </w:r>
    <w:r w:rsidRPr="00B364EE">
      <w:rPr>
        <w:rFonts w:asciiTheme="minorHAnsi" w:hAnsiTheme="minorHAnsi" w:cstheme="minorHAnsi"/>
        <w:sz w:val="24"/>
        <w:szCs w:val="24"/>
      </w:rPr>
      <w:t>. 2017</w:t>
    </w:r>
    <w:proofErr w:type="gramStart"/>
    <w:r w:rsidRPr="00B364EE">
      <w:rPr>
        <w:rFonts w:asciiTheme="minorHAnsi" w:hAnsiTheme="minorHAnsi" w:cstheme="minorHAnsi"/>
        <w:sz w:val="24"/>
        <w:szCs w:val="24"/>
      </w:rPr>
      <w:t>.</w:t>
    </w:r>
    <w:proofErr w:type="gramEnd"/>
    <w:r w:rsidRPr="00B364EE">
      <w:rPr>
        <w:rFonts w:asciiTheme="minorHAnsi" w:hAnsiTheme="minorHAnsi" w:cstheme="minorHAnsi"/>
        <w:sz w:val="24"/>
        <w:szCs w:val="24"/>
      </w:rPr>
      <w:br/>
      <w:t xml:space="preserve">Procurement Categories and Points Criteria. | </w:t>
    </w:r>
    <w:r w:rsidR="009B1A3C" w:rsidRPr="00B364EE">
      <w:rPr>
        <w:rFonts w:asciiTheme="minorHAnsi" w:hAnsiTheme="minorHAnsi" w:cstheme="minorHAnsi"/>
        <w:w w:val="105"/>
        <w:sz w:val="24"/>
        <w:szCs w:val="24"/>
      </w:rPr>
      <w:t xml:space="preserve">Download this document: </w:t>
    </w:r>
    <w:hyperlink r:id="rId1" w:history="1">
      <w:r w:rsidRPr="00B364EE">
        <w:rPr>
          <w:rStyle w:val="Hyperlink"/>
          <w:rFonts w:asciiTheme="minorHAnsi" w:hAnsiTheme="minorHAnsi" w:cstheme="minorHAnsi"/>
          <w:w w:val="105"/>
          <w:sz w:val="24"/>
          <w:szCs w:val="24"/>
        </w:rPr>
        <w:t>http://misadocuments.info/AppendixD_LocalFood_procurement_categories_points_criteria.docx</w:t>
      </w:r>
    </w:hyperlink>
    <w:r w:rsidRPr="00B364EE">
      <w:rPr>
        <w:rFonts w:asciiTheme="minorHAnsi" w:hAnsiTheme="minorHAnsi" w:cstheme="minorHAnsi"/>
        <w:w w:val="105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A2" w:rsidRDefault="00856BA2" w:rsidP="009B1A3C">
      <w:r>
        <w:separator/>
      </w:r>
    </w:p>
  </w:footnote>
  <w:footnote w:type="continuationSeparator" w:id="0">
    <w:p w:rsidR="00856BA2" w:rsidRDefault="00856BA2" w:rsidP="009B1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375E5"/>
    <w:multiLevelType w:val="hybridMultilevel"/>
    <w:tmpl w:val="4DB2FF78"/>
    <w:lvl w:ilvl="0" w:tplc="4288ABDA">
      <w:start w:val="1"/>
      <w:numFmt w:val="decimal"/>
      <w:lvlText w:val="%1."/>
      <w:lvlJc w:val="left"/>
      <w:pPr>
        <w:ind w:left="820" w:hanging="721"/>
        <w:jc w:val="right"/>
      </w:pPr>
      <w:rPr>
        <w:rFonts w:ascii="Lucida Sans" w:eastAsia="Lucida Sans" w:hAnsi="Lucida Sans" w:cs="Lucida Sans" w:hint="default"/>
        <w:spacing w:val="-1"/>
        <w:w w:val="92"/>
        <w:sz w:val="28"/>
        <w:szCs w:val="28"/>
      </w:rPr>
    </w:lvl>
    <w:lvl w:ilvl="1" w:tplc="43A0B0CE">
      <w:numFmt w:val="bullet"/>
      <w:lvlText w:val="•"/>
      <w:lvlJc w:val="left"/>
      <w:pPr>
        <w:ind w:left="1990" w:hanging="721"/>
      </w:pPr>
      <w:rPr>
        <w:rFonts w:hint="default"/>
      </w:rPr>
    </w:lvl>
    <w:lvl w:ilvl="2" w:tplc="5F107268">
      <w:numFmt w:val="bullet"/>
      <w:lvlText w:val="•"/>
      <w:lvlJc w:val="left"/>
      <w:pPr>
        <w:ind w:left="3160" w:hanging="721"/>
      </w:pPr>
      <w:rPr>
        <w:rFonts w:hint="default"/>
      </w:rPr>
    </w:lvl>
    <w:lvl w:ilvl="3" w:tplc="5E5C717E">
      <w:numFmt w:val="bullet"/>
      <w:lvlText w:val="•"/>
      <w:lvlJc w:val="left"/>
      <w:pPr>
        <w:ind w:left="4330" w:hanging="721"/>
      </w:pPr>
      <w:rPr>
        <w:rFonts w:hint="default"/>
      </w:rPr>
    </w:lvl>
    <w:lvl w:ilvl="4" w:tplc="7CE01136">
      <w:numFmt w:val="bullet"/>
      <w:lvlText w:val="•"/>
      <w:lvlJc w:val="left"/>
      <w:pPr>
        <w:ind w:left="5500" w:hanging="721"/>
      </w:pPr>
      <w:rPr>
        <w:rFonts w:hint="default"/>
      </w:rPr>
    </w:lvl>
    <w:lvl w:ilvl="5" w:tplc="C67E801A">
      <w:numFmt w:val="bullet"/>
      <w:lvlText w:val="•"/>
      <w:lvlJc w:val="left"/>
      <w:pPr>
        <w:ind w:left="6670" w:hanging="721"/>
      </w:pPr>
      <w:rPr>
        <w:rFonts w:hint="default"/>
      </w:rPr>
    </w:lvl>
    <w:lvl w:ilvl="6" w:tplc="C67AEEDC">
      <w:numFmt w:val="bullet"/>
      <w:lvlText w:val="•"/>
      <w:lvlJc w:val="left"/>
      <w:pPr>
        <w:ind w:left="7840" w:hanging="721"/>
      </w:pPr>
      <w:rPr>
        <w:rFonts w:hint="default"/>
      </w:rPr>
    </w:lvl>
    <w:lvl w:ilvl="7" w:tplc="00CCDFD6">
      <w:numFmt w:val="bullet"/>
      <w:lvlText w:val="•"/>
      <w:lvlJc w:val="left"/>
      <w:pPr>
        <w:ind w:left="9010" w:hanging="721"/>
      </w:pPr>
      <w:rPr>
        <w:rFonts w:hint="default"/>
      </w:rPr>
    </w:lvl>
    <w:lvl w:ilvl="8" w:tplc="BEE02150">
      <w:numFmt w:val="bullet"/>
      <w:lvlText w:val="•"/>
      <w:lvlJc w:val="left"/>
      <w:pPr>
        <w:ind w:left="1018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97151"/>
    <w:rsid w:val="0005780E"/>
    <w:rsid w:val="0013436D"/>
    <w:rsid w:val="0018344D"/>
    <w:rsid w:val="00210E1C"/>
    <w:rsid w:val="00245490"/>
    <w:rsid w:val="002F3428"/>
    <w:rsid w:val="00447303"/>
    <w:rsid w:val="004655AD"/>
    <w:rsid w:val="004C0E05"/>
    <w:rsid w:val="0050176C"/>
    <w:rsid w:val="006870B5"/>
    <w:rsid w:val="00697151"/>
    <w:rsid w:val="00834AA4"/>
    <w:rsid w:val="00856BA2"/>
    <w:rsid w:val="008C766F"/>
    <w:rsid w:val="008F1203"/>
    <w:rsid w:val="009B1A3C"/>
    <w:rsid w:val="00B364EE"/>
    <w:rsid w:val="00C27E18"/>
    <w:rsid w:val="00D56817"/>
    <w:rsid w:val="00E74ED3"/>
    <w:rsid w:val="00E860A9"/>
    <w:rsid w:val="00E970A5"/>
    <w:rsid w:val="00EA3050"/>
    <w:rsid w:val="00EA347D"/>
    <w:rsid w:val="00F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37557"/>
  <w15:docId w15:val="{0EECA3C5-6259-49FE-8F99-4856B8C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9"/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7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C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0E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E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9B1A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3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B1A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3C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1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sadocuments.info/AppendixD_LocalFood_procurement_categories_points_criteria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 G Jewett</cp:lastModifiedBy>
  <cp:revision>15</cp:revision>
  <dcterms:created xsi:type="dcterms:W3CDTF">2016-11-28T12:21:00Z</dcterms:created>
  <dcterms:modified xsi:type="dcterms:W3CDTF">2017-09-07T16:40:00Z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PDFium</vt:lpwstr>
  </property>
  <property fmtid="{D5CDD505-2E9C-101B-9397-08002B2CF9AE}" pid="4" name="LastSaved">
    <vt:filetime>2016-10-21T00:00:00Z</vt:filetime>
  </property>
</Properties>
</file>