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A75" w:rsidRDefault="00565FD1"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bookmarkStart w:id="0" w:name="_GoBack"/>
      <w:bookmarkEnd w:id="0"/>
      <w:r>
        <w:rPr>
          <w:rFonts w:cs="Arial"/>
          <w:noProof/>
          <w:color w:val="141413"/>
        </w:rPr>
        <mc:AlternateContent>
          <mc:Choice Requires="wps">
            <w:drawing>
              <wp:anchor distT="0" distB="0" distL="114300" distR="114300" simplePos="0" relativeHeight="251647488" behindDoc="0" locked="0" layoutInCell="1" allowOverlap="1">
                <wp:simplePos x="0" y="0"/>
                <wp:positionH relativeFrom="column">
                  <wp:posOffset>3655695</wp:posOffset>
                </wp:positionH>
                <wp:positionV relativeFrom="paragraph">
                  <wp:posOffset>0</wp:posOffset>
                </wp:positionV>
                <wp:extent cx="3657600" cy="7315200"/>
                <wp:effectExtent l="0" t="0" r="1905" b="0"/>
                <wp:wrapTight wrapText="bothSides">
                  <wp:wrapPolygon edited="0">
                    <wp:start x="0" y="0"/>
                    <wp:lineTo x="21600" y="0"/>
                    <wp:lineTo x="21600" y="21600"/>
                    <wp:lineTo x="0" y="21600"/>
                    <wp:lineTo x="0" y="0"/>
                  </wp:wrapPolygon>
                </wp:wrapTight>
                <wp:docPr id="4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
                              <w:rPr>
                                <w:noProof/>
                              </w:rPr>
                              <w:drawing>
                                <wp:inline distT="0" distB="0" distL="0" distR="0">
                                  <wp:extent cx="3474720" cy="2953385"/>
                                  <wp:effectExtent l="25400" t="0" r="5080" b="0"/>
                                  <wp:docPr id="1" name="Picture 0" descr="IMG_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4.jpg"/>
                                          <pic:cNvPicPr/>
                                        </pic:nvPicPr>
                                        <pic:blipFill>
                                          <a:blip r:embed="rId8"/>
                                          <a:stretch>
                                            <a:fillRect/>
                                          </a:stretch>
                                        </pic:blipFill>
                                        <pic:spPr>
                                          <a:xfrm>
                                            <a:off x="0" y="0"/>
                                            <a:ext cx="3474720" cy="2953385"/>
                                          </a:xfrm>
                                          <a:prstGeom prst="rect">
                                            <a:avLst/>
                                          </a:prstGeom>
                                        </pic:spPr>
                                      </pic:pic>
                                    </a:graphicData>
                                  </a:graphic>
                                </wp:inline>
                              </w:drawing>
                            </w:r>
                          </w:p>
                          <w:p w:rsidR="0027466E" w:rsidRDefault="0027466E">
                            <w:r>
                              <w:t>The above photo was taken only 24 hours after harvest. One cracked tomato caused the loss of five others and created an environment for illness-causing pathogens to thrive. If a crack is “healed-over” it may be acceptable for a 2</w:t>
                            </w:r>
                            <w:r w:rsidRPr="002E0AA9">
                              <w:rPr>
                                <w:vertAlign w:val="superscript"/>
                              </w:rPr>
                              <w:t>nd</w:t>
                            </w:r>
                            <w:r>
                              <w:t>. It will likely have a shorter shelf life. The below tomato has juice coming from the crack and should not be put into a harvest tote with good tomatoes.</w:t>
                            </w:r>
                          </w:p>
                          <w:p w:rsidR="0027466E" w:rsidRDefault="0027466E">
                            <w:r>
                              <w:rPr>
                                <w:noProof/>
                              </w:rPr>
                              <w:drawing>
                                <wp:inline distT="0" distB="0" distL="0" distR="0">
                                  <wp:extent cx="3316051" cy="2652840"/>
                                  <wp:effectExtent l="25400" t="0" r="11349" b="0"/>
                                  <wp:docPr id="2" name="Picture 1" descr="IMG_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3.jpg"/>
                                          <pic:cNvPicPr/>
                                        </pic:nvPicPr>
                                        <pic:blipFill>
                                          <a:blip r:embed="rId9"/>
                                          <a:stretch>
                                            <a:fillRect/>
                                          </a:stretch>
                                        </pic:blipFill>
                                        <pic:spPr>
                                          <a:xfrm>
                                            <a:off x="0" y="0"/>
                                            <a:ext cx="3311484" cy="2649187"/>
                                          </a:xfrm>
                                          <a:prstGeom prst="rect">
                                            <a:avLst/>
                                          </a:prstGeom>
                                        </pic:spPr>
                                      </pic:pic>
                                    </a:graphicData>
                                  </a:graphic>
                                </wp:inline>
                              </w:drawing>
                            </w:r>
                          </w:p>
                          <w:p w:rsidR="0027466E" w:rsidRDefault="0027466E"/>
                          <w:p w:rsidR="0027466E" w:rsidRDefault="0027466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87.85pt;margin-top:0;width:4in;height:8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" filled="f" stroked="f">
                <v:textbox inset=",7.2pt,,7.2pt">
                  <w:txbxContent>
                    <w:p w:rsidR="0027466E" w:rsidRDefault="0027466E">
                      <w:r>
                        <w:rPr>
                          <w:noProof/>
                        </w:rPr>
                        <w:drawing>
                          <wp:inline distT="0" distB="0" distL="0" distR="0">
                            <wp:extent cx="3474720" cy="2953385"/>
                            <wp:effectExtent l="25400" t="0" r="5080" b="0"/>
                            <wp:docPr id="1" name="Picture 0" descr="IMG_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4.jpg"/>
                                    <pic:cNvPicPr/>
                                  </pic:nvPicPr>
                                  <pic:blipFill>
                                    <a:blip r:embed="rId8"/>
                                    <a:stretch>
                                      <a:fillRect/>
                                    </a:stretch>
                                  </pic:blipFill>
                                  <pic:spPr>
                                    <a:xfrm>
                                      <a:off x="0" y="0"/>
                                      <a:ext cx="3474720" cy="2953385"/>
                                    </a:xfrm>
                                    <a:prstGeom prst="rect">
                                      <a:avLst/>
                                    </a:prstGeom>
                                  </pic:spPr>
                                </pic:pic>
                              </a:graphicData>
                            </a:graphic>
                          </wp:inline>
                        </w:drawing>
                      </w:r>
                    </w:p>
                    <w:p w:rsidR="0027466E" w:rsidRDefault="0027466E">
                      <w:r>
                        <w:t>The above photo was taken only 24 hours after harvest. One cracked tomato caused the loss of five others and created an environment for illness-causing pathogens to thrive. If a crack is “healed-over” it may be acceptable for a 2</w:t>
                      </w:r>
                      <w:r w:rsidRPr="002E0AA9">
                        <w:rPr>
                          <w:vertAlign w:val="superscript"/>
                        </w:rPr>
                        <w:t>nd</w:t>
                      </w:r>
                      <w:r>
                        <w:t>. It will likely have a shorter shelf life. The below tomato has juice coming from the crack and should not be put into a harvest tote with good tomatoes.</w:t>
                      </w:r>
                    </w:p>
                    <w:p w:rsidR="0027466E" w:rsidRDefault="0027466E">
                      <w:r>
                        <w:rPr>
                          <w:noProof/>
                        </w:rPr>
                        <w:drawing>
                          <wp:inline distT="0" distB="0" distL="0" distR="0">
                            <wp:extent cx="3316051" cy="2652840"/>
                            <wp:effectExtent l="25400" t="0" r="11349" b="0"/>
                            <wp:docPr id="2" name="Picture 1" descr="IMG_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3.jpg"/>
                                    <pic:cNvPicPr/>
                                  </pic:nvPicPr>
                                  <pic:blipFill>
                                    <a:blip r:embed="rId9"/>
                                    <a:stretch>
                                      <a:fillRect/>
                                    </a:stretch>
                                  </pic:blipFill>
                                  <pic:spPr>
                                    <a:xfrm>
                                      <a:off x="0" y="0"/>
                                      <a:ext cx="3311484" cy="2649187"/>
                                    </a:xfrm>
                                    <a:prstGeom prst="rect">
                                      <a:avLst/>
                                    </a:prstGeom>
                                  </pic:spPr>
                                </pic:pic>
                              </a:graphicData>
                            </a:graphic>
                          </wp:inline>
                        </w:drawing>
                      </w:r>
                    </w:p>
                    <w:p w:rsidR="0027466E" w:rsidRDefault="0027466E"/>
                    <w:p w:rsidR="0027466E" w:rsidRDefault="0027466E"/>
                  </w:txbxContent>
                </v:textbox>
                <w10:wrap type="tight"/>
              </v:shape>
            </w:pict>
          </mc:Fallback>
        </mc:AlternateContent>
      </w:r>
      <w:r w:rsidR="00654992">
        <w:rPr>
          <w:rFonts w:cs="Arial"/>
          <w:b/>
          <w:color w:val="141413"/>
        </w:rPr>
        <w:t>..</w:t>
      </w:r>
      <w:r w:rsidR="00614DB2" w:rsidRPr="00614DB2">
        <w:rPr>
          <w:rFonts w:cs="Arial"/>
          <w:b/>
          <w:color w:val="141413"/>
        </w:rPr>
        <w:t>Section 6. Sorting and Packing</w:t>
      </w:r>
    </w:p>
    <w:p w:rsidR="00045A75" w:rsidRDefault="00045A75"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8A2F1E" w:rsidRDefault="00AB258B"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color w:val="141413"/>
        </w:rPr>
        <w:t>Pre-S</w:t>
      </w:r>
      <w:r w:rsidR="00350C6B" w:rsidRPr="00350C6B">
        <w:rPr>
          <w:rFonts w:cs="Arial"/>
          <w:b/>
          <w:color w:val="141413"/>
        </w:rPr>
        <w:t>orting</w:t>
      </w:r>
      <w:r w:rsidR="00134561">
        <w:rPr>
          <w:rFonts w:cs="Arial"/>
          <w:b/>
          <w:color w:val="141413"/>
        </w:rPr>
        <w:t xml:space="preserve"> </w:t>
      </w:r>
      <w:r w:rsidR="008A2F1E">
        <w:rPr>
          <w:rFonts w:cs="Arial"/>
          <w:b/>
          <w:color w:val="141413"/>
        </w:rPr>
        <w:t>During Harvest</w:t>
      </w:r>
    </w:p>
    <w:p w:rsidR="00F21327" w:rsidRDefault="00F21327" w:rsidP="00F21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The first step of an efficient packing operation is training harvest crews on what to bring in and what to leave out in the field. The amount of scrutiny demanded of the person packing the box for shipping is directly affected by the skill and carefulness of the harvest crew. If pickers send in produce that will need to be rejected at the packing stage it slows the packing task, and is frustrating for the packer. </w:t>
      </w:r>
    </w:p>
    <w:p w:rsidR="008A2F1E" w:rsidRDefault="008A2F1E"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350C6B" w:rsidRDefault="00134561"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color w:val="141413"/>
        </w:rPr>
        <w:t>Damaged, Rotten, or Diseased Produce</w:t>
      </w:r>
    </w:p>
    <w:p w:rsidR="00591875" w:rsidRDefault="00FE18C6" w:rsidP="0059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Cut</w:t>
      </w:r>
      <w:r w:rsidR="00591875">
        <w:rPr>
          <w:rFonts w:cs="Arial"/>
          <w:color w:val="141413"/>
        </w:rPr>
        <w:t>,</w:t>
      </w:r>
      <w:r>
        <w:rPr>
          <w:rFonts w:cs="Arial"/>
          <w:color w:val="141413"/>
        </w:rPr>
        <w:t xml:space="preserve"> bruised, nicked, </w:t>
      </w:r>
      <w:r w:rsidR="00134561">
        <w:rPr>
          <w:rFonts w:cs="Arial"/>
          <w:color w:val="141413"/>
        </w:rPr>
        <w:t xml:space="preserve">diseased, </w:t>
      </w:r>
      <w:r>
        <w:rPr>
          <w:rFonts w:cs="Arial"/>
          <w:color w:val="141413"/>
        </w:rPr>
        <w:t>rotten</w:t>
      </w:r>
      <w:r w:rsidR="00134561">
        <w:rPr>
          <w:rFonts w:cs="Arial"/>
          <w:color w:val="141413"/>
        </w:rPr>
        <w:t>, or otherwise “distressed”</w:t>
      </w:r>
      <w:r>
        <w:rPr>
          <w:rFonts w:cs="Arial"/>
          <w:color w:val="141413"/>
        </w:rPr>
        <w:t xml:space="preserve"> produce</w:t>
      </w:r>
      <w:r w:rsidR="00591875">
        <w:rPr>
          <w:rFonts w:cs="Arial"/>
          <w:color w:val="141413"/>
        </w:rPr>
        <w:t xml:space="preserve"> will decay </w:t>
      </w:r>
      <w:r>
        <w:rPr>
          <w:rFonts w:cs="Arial"/>
          <w:color w:val="141413"/>
        </w:rPr>
        <w:t xml:space="preserve">faster and be more susceptible to disease, </w:t>
      </w:r>
      <w:r w:rsidR="00591875">
        <w:rPr>
          <w:rFonts w:cs="Arial"/>
          <w:color w:val="141413"/>
        </w:rPr>
        <w:t>caus</w:t>
      </w:r>
      <w:r>
        <w:rPr>
          <w:rFonts w:cs="Arial"/>
          <w:color w:val="141413"/>
        </w:rPr>
        <w:t>ing</w:t>
      </w:r>
      <w:r w:rsidR="00591875">
        <w:rPr>
          <w:rFonts w:cs="Arial"/>
          <w:color w:val="141413"/>
        </w:rPr>
        <w:t xml:space="preserve"> good produce in the same box to spoil also</w:t>
      </w:r>
      <w:r>
        <w:rPr>
          <w:rFonts w:cs="Arial"/>
          <w:color w:val="141413"/>
        </w:rPr>
        <w:t xml:space="preserve"> and increasing the potential of food safety issues</w:t>
      </w:r>
      <w:r w:rsidR="00591875">
        <w:rPr>
          <w:rFonts w:cs="Arial"/>
          <w:color w:val="141413"/>
        </w:rPr>
        <w:t xml:space="preserve">. </w:t>
      </w:r>
      <w:r>
        <w:rPr>
          <w:rFonts w:cs="Arial"/>
          <w:color w:val="141413"/>
        </w:rPr>
        <w:t>It should be pre-sorted during harvest and left in the field.</w:t>
      </w:r>
      <w:r w:rsidR="00134561">
        <w:rPr>
          <w:rFonts w:cs="Arial"/>
          <w:color w:val="141413"/>
        </w:rPr>
        <w:t xml:space="preserve"> </w:t>
      </w:r>
    </w:p>
    <w:p w:rsidR="00134561" w:rsidRDefault="00134561"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134561" w:rsidRDefault="00134561" w:rsidP="001345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For some contagious crop diseases, such as late blight in tomatoes, it is recommended to remove the diseased fruit from the field. Contact your extension agent or a disease identification lab for specific disease management information if you suspect you</w:t>
      </w:r>
      <w:r w:rsidR="008A2F1E">
        <w:rPr>
          <w:rFonts w:cs="Arial"/>
          <w:color w:val="141413"/>
        </w:rPr>
        <w:t>r crop</w:t>
      </w:r>
      <w:r>
        <w:rPr>
          <w:rFonts w:cs="Arial"/>
          <w:color w:val="141413"/>
        </w:rPr>
        <w:t xml:space="preserve"> may have a contagious disease.</w:t>
      </w:r>
    </w:p>
    <w:p w:rsidR="00591875" w:rsidRDefault="00591875"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591875" w:rsidRDefault="00591875"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color w:val="141413"/>
        </w:rPr>
        <w:t xml:space="preserve">What </w:t>
      </w:r>
      <w:r w:rsidR="00FE18C6">
        <w:rPr>
          <w:rFonts w:cs="Arial"/>
          <w:b/>
          <w:color w:val="141413"/>
        </w:rPr>
        <w:t>I</w:t>
      </w:r>
      <w:r>
        <w:rPr>
          <w:rFonts w:cs="Arial"/>
          <w:b/>
          <w:color w:val="141413"/>
        </w:rPr>
        <w:t xml:space="preserve">s </w:t>
      </w:r>
      <w:r w:rsidR="00FE18C6">
        <w:rPr>
          <w:rFonts w:cs="Arial"/>
          <w:b/>
          <w:color w:val="141413"/>
        </w:rPr>
        <w:t>A</w:t>
      </w:r>
      <w:r>
        <w:rPr>
          <w:rFonts w:cs="Arial"/>
          <w:b/>
          <w:color w:val="141413"/>
        </w:rPr>
        <w:t xml:space="preserve"> </w:t>
      </w:r>
      <w:r w:rsidR="00AB258B">
        <w:rPr>
          <w:rFonts w:cs="Arial"/>
          <w:b/>
          <w:color w:val="141413"/>
        </w:rPr>
        <w:t>“2</w:t>
      </w:r>
      <w:r w:rsidR="00AB258B" w:rsidRPr="00AB258B">
        <w:rPr>
          <w:rFonts w:cs="Arial"/>
          <w:b/>
          <w:color w:val="141413"/>
          <w:vertAlign w:val="superscript"/>
        </w:rPr>
        <w:t>nd</w:t>
      </w:r>
      <w:r w:rsidR="00AB258B">
        <w:rPr>
          <w:rFonts w:cs="Arial"/>
          <w:b/>
          <w:color w:val="141413"/>
        </w:rPr>
        <w:t>”</w:t>
      </w:r>
      <w:r>
        <w:rPr>
          <w:rFonts w:cs="Arial"/>
          <w:b/>
          <w:color w:val="141413"/>
        </w:rPr>
        <w:t>?</w:t>
      </w:r>
    </w:p>
    <w:p w:rsidR="007D73E0" w:rsidRDefault="00AB258B"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“2nds”</w:t>
      </w:r>
      <w:r w:rsidR="00591875">
        <w:rPr>
          <w:rFonts w:cs="Arial"/>
          <w:color w:val="141413"/>
        </w:rPr>
        <w:t xml:space="preserve"> </w:t>
      </w:r>
      <w:r>
        <w:rPr>
          <w:rFonts w:cs="Arial"/>
          <w:color w:val="141413"/>
        </w:rPr>
        <w:t>are</w:t>
      </w:r>
      <w:r w:rsidR="00591875">
        <w:rPr>
          <w:rFonts w:cs="Arial"/>
          <w:color w:val="141413"/>
        </w:rPr>
        <w:t xml:space="preserve"> produce</w:t>
      </w:r>
      <w:r w:rsidR="00934F42">
        <w:rPr>
          <w:rFonts w:cs="Arial"/>
          <w:color w:val="141413"/>
        </w:rPr>
        <w:t xml:space="preserve"> items</w:t>
      </w:r>
      <w:r w:rsidR="00591875">
        <w:rPr>
          <w:rFonts w:cs="Arial"/>
          <w:color w:val="141413"/>
        </w:rPr>
        <w:t xml:space="preserve"> that </w:t>
      </w:r>
      <w:r w:rsidR="00934F42">
        <w:rPr>
          <w:rFonts w:cs="Arial"/>
          <w:color w:val="141413"/>
        </w:rPr>
        <w:t>are</w:t>
      </w:r>
      <w:r w:rsidR="00591875">
        <w:rPr>
          <w:rFonts w:cs="Arial"/>
          <w:color w:val="141413"/>
        </w:rPr>
        <w:t xml:space="preserve"> cosmetically imperfect—shape, size, or uniformity—or </w:t>
      </w:r>
      <w:r w:rsidR="00934F42">
        <w:rPr>
          <w:rFonts w:cs="Arial"/>
          <w:color w:val="141413"/>
        </w:rPr>
        <w:t>are</w:t>
      </w:r>
      <w:r w:rsidR="00591875">
        <w:rPr>
          <w:rFonts w:cs="Arial"/>
          <w:color w:val="141413"/>
        </w:rPr>
        <w:t xml:space="preserve"> too ripe to meet the shelf life needs of </w:t>
      </w:r>
      <w:r w:rsidR="00134561">
        <w:rPr>
          <w:rFonts w:cs="Arial"/>
          <w:color w:val="141413"/>
        </w:rPr>
        <w:t>your market</w:t>
      </w:r>
      <w:r w:rsidR="00591875">
        <w:rPr>
          <w:rFonts w:cs="Arial"/>
          <w:color w:val="141413"/>
        </w:rPr>
        <w:t xml:space="preserve">. </w:t>
      </w:r>
      <w:r w:rsidR="002E0AA9">
        <w:rPr>
          <w:rFonts w:cs="Arial"/>
          <w:color w:val="141413"/>
        </w:rPr>
        <w:t xml:space="preserve">2nds are also called #2 grade or </w:t>
      </w:r>
      <w:r w:rsidR="00F77173">
        <w:rPr>
          <w:rFonts w:cs="Arial"/>
          <w:color w:val="141413"/>
        </w:rPr>
        <w:t>commercial</w:t>
      </w:r>
      <w:r w:rsidR="002E0AA9">
        <w:rPr>
          <w:rFonts w:cs="Arial"/>
          <w:color w:val="141413"/>
        </w:rPr>
        <w:t xml:space="preserve"> grade. </w:t>
      </w:r>
      <w:r w:rsidR="00591875">
        <w:rPr>
          <w:rFonts w:cs="Arial"/>
          <w:color w:val="141413"/>
        </w:rPr>
        <w:t>Produce that is rotten or unsafe</w:t>
      </w:r>
      <w:r w:rsidR="00134561">
        <w:rPr>
          <w:rFonts w:cs="Arial"/>
          <w:color w:val="141413"/>
        </w:rPr>
        <w:t xml:space="preserve"> or dehydrated</w:t>
      </w:r>
      <w:r w:rsidR="008A2F1E">
        <w:rPr>
          <w:rFonts w:cs="Arial"/>
          <w:color w:val="141413"/>
        </w:rPr>
        <w:t xml:space="preserve"> or near the end of its shelf life</w:t>
      </w:r>
      <w:r w:rsidR="00591875">
        <w:rPr>
          <w:rFonts w:cs="Arial"/>
          <w:color w:val="141413"/>
        </w:rPr>
        <w:t xml:space="preserve"> is not a </w:t>
      </w:r>
      <w:r w:rsidR="002E0AA9">
        <w:rPr>
          <w:rFonts w:cs="Arial"/>
          <w:color w:val="141413"/>
        </w:rPr>
        <w:t>2</w:t>
      </w:r>
      <w:r w:rsidR="002E0AA9" w:rsidRPr="00A30E1A">
        <w:rPr>
          <w:rFonts w:cs="Arial"/>
          <w:color w:val="141413"/>
          <w:vertAlign w:val="superscript"/>
        </w:rPr>
        <w:t>nd</w:t>
      </w:r>
      <w:r w:rsidR="00A30E1A">
        <w:rPr>
          <w:rFonts w:cs="Arial"/>
          <w:color w:val="141413"/>
        </w:rPr>
        <w:t xml:space="preserve"> and it should not be sold</w:t>
      </w:r>
      <w:r w:rsidR="00591875">
        <w:rPr>
          <w:rFonts w:cs="Arial"/>
          <w:color w:val="141413"/>
        </w:rPr>
        <w:t xml:space="preserve">. </w:t>
      </w:r>
    </w:p>
    <w:p w:rsidR="007D73E0" w:rsidRDefault="007D73E0" w:rsidP="007D73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F21327" w:rsidRDefault="007D73E0"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If </w:t>
      </w:r>
      <w:r w:rsidR="008A2F1E">
        <w:rPr>
          <w:rFonts w:cs="Arial"/>
          <w:color w:val="141413"/>
        </w:rPr>
        <w:t>you have</w:t>
      </w:r>
      <w:r>
        <w:rPr>
          <w:rFonts w:cs="Arial"/>
          <w:color w:val="141413"/>
        </w:rPr>
        <w:t xml:space="preserve"> a market or other outlet</w:t>
      </w:r>
      <w:r w:rsidR="00AB258B">
        <w:rPr>
          <w:rFonts w:cs="Arial"/>
          <w:color w:val="141413"/>
        </w:rPr>
        <w:t xml:space="preserve"> developed</w:t>
      </w:r>
      <w:r>
        <w:rPr>
          <w:rFonts w:cs="Arial"/>
          <w:color w:val="141413"/>
        </w:rPr>
        <w:t xml:space="preserve"> for </w:t>
      </w:r>
      <w:r w:rsidR="002E0AA9">
        <w:rPr>
          <w:rFonts w:cs="Arial"/>
          <w:color w:val="141413"/>
        </w:rPr>
        <w:t>2nds</w:t>
      </w:r>
      <w:r>
        <w:rPr>
          <w:rFonts w:cs="Arial"/>
          <w:color w:val="141413"/>
        </w:rPr>
        <w:t xml:space="preserve"> they can be sorted into separate containers during harvest or in the pack shed. </w:t>
      </w:r>
      <w:r w:rsidR="00FE18C6">
        <w:rPr>
          <w:rFonts w:cs="Arial"/>
          <w:color w:val="141413"/>
        </w:rPr>
        <w:t xml:space="preserve">If there is not a market or use for </w:t>
      </w:r>
      <w:r w:rsidR="00AB258B">
        <w:rPr>
          <w:rFonts w:cs="Arial"/>
          <w:color w:val="141413"/>
        </w:rPr>
        <w:t>them</w:t>
      </w:r>
      <w:r w:rsidR="00FE18C6">
        <w:rPr>
          <w:rFonts w:cs="Arial"/>
          <w:color w:val="141413"/>
        </w:rPr>
        <w:t xml:space="preserve">, </w:t>
      </w:r>
      <w:r w:rsidR="00934F42">
        <w:rPr>
          <w:rFonts w:cs="Arial"/>
          <w:color w:val="141413"/>
        </w:rPr>
        <w:t xml:space="preserve">it is generally recommended to </w:t>
      </w:r>
      <w:r w:rsidR="008A2F1E">
        <w:rPr>
          <w:rFonts w:cs="Arial"/>
          <w:color w:val="141413"/>
        </w:rPr>
        <w:t>pre-</w:t>
      </w:r>
      <w:r w:rsidR="00134561">
        <w:rPr>
          <w:rFonts w:cs="Arial"/>
          <w:color w:val="141413"/>
        </w:rPr>
        <w:t>sort them out at harvest similar to damaged produce</w:t>
      </w:r>
      <w:r w:rsidR="00934F42">
        <w:rPr>
          <w:rFonts w:cs="Arial"/>
          <w:color w:val="141413"/>
        </w:rPr>
        <w:t xml:space="preserve">. </w:t>
      </w:r>
      <w:r w:rsidR="00134561">
        <w:rPr>
          <w:rFonts w:cs="Arial"/>
          <w:color w:val="141413"/>
        </w:rPr>
        <w:t>Bringing un-useable produce into the pack shed adds the</w:t>
      </w:r>
      <w:r w:rsidR="00FE18C6">
        <w:rPr>
          <w:rFonts w:cs="Arial"/>
          <w:color w:val="141413"/>
        </w:rPr>
        <w:t xml:space="preserve"> labor of so</w:t>
      </w:r>
      <w:r w:rsidR="00134561">
        <w:rPr>
          <w:rFonts w:cs="Arial"/>
          <w:color w:val="141413"/>
        </w:rPr>
        <w:t>rting it out during packing.</w:t>
      </w:r>
      <w:r w:rsidR="00F21327">
        <w:rPr>
          <w:rFonts w:cs="Arial"/>
          <w:color w:val="141413"/>
        </w:rPr>
        <w:t xml:space="preserve"> </w:t>
      </w:r>
    </w:p>
    <w:p w:rsidR="00F21327" w:rsidRDefault="00F21327" w:rsidP="00F21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7B6244" w:rsidRPr="007B6244" w:rsidRDefault="00565FD1" w:rsidP="0059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noProof/>
          <w:color w:val="141413"/>
        </w:rPr>
        <mc:AlternateContent>
          <mc:Choice Requires="wps">
            <w:drawing>
              <wp:anchor distT="0" distB="0" distL="114300" distR="114300" simplePos="0" relativeHeight="251650560" behindDoc="0" locked="0" layoutInCell="1" allowOverlap="1">
                <wp:simplePos x="0" y="0"/>
                <wp:positionH relativeFrom="column">
                  <wp:posOffset>-149225</wp:posOffset>
                </wp:positionH>
                <wp:positionV relativeFrom="paragraph">
                  <wp:posOffset>63500</wp:posOffset>
                </wp:positionV>
                <wp:extent cx="2514600" cy="3196590"/>
                <wp:effectExtent l="3175" t="0" r="0" b="0"/>
                <wp:wrapTight wrapText="bothSides">
                  <wp:wrapPolygon edited="0">
                    <wp:start x="0" y="0"/>
                    <wp:lineTo x="21600" y="0"/>
                    <wp:lineTo x="21600" y="21600"/>
                    <wp:lineTo x="0" y="21600"/>
                    <wp:lineTo x="0" y="0"/>
                  </wp:wrapPolygon>
                </wp:wrapTight>
                <wp:docPr id="4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19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
                              <w:rPr>
                                <w:noProof/>
                              </w:rPr>
                              <w:drawing>
                                <wp:inline distT="0" distB="0" distL="0" distR="0">
                                  <wp:extent cx="2332355" cy="2560320"/>
                                  <wp:effectExtent l="25400" t="0" r="4445" b="0"/>
                                  <wp:docPr id="3" name="Picture 2" descr="DSC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82.jpg"/>
                                          <pic:cNvPicPr/>
                                        </pic:nvPicPr>
                                        <pic:blipFill>
                                          <a:blip r:embed="rId10"/>
                                          <a:stretch>
                                            <a:fillRect/>
                                          </a:stretch>
                                        </pic:blipFill>
                                        <pic:spPr>
                                          <a:xfrm>
                                            <a:off x="0" y="0"/>
                                            <a:ext cx="2332355" cy="2560320"/>
                                          </a:xfrm>
                                          <a:prstGeom prst="rect">
                                            <a:avLst/>
                                          </a:prstGeom>
                                        </pic:spPr>
                                      </pic:pic>
                                    </a:graphicData>
                                  </a:graphic>
                                </wp:inline>
                              </w:drawing>
                            </w:r>
                            <w:r>
                              <w:t>Edible yes, but this sweet potato is not a #1.</w:t>
                            </w:r>
                          </w:p>
                          <w:p w:rsidR="0027466E" w:rsidRDefault="0027466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11.75pt;margin-top:5pt;width:198pt;height:251.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" filled="f" stroked="f">
                <v:textbox inset=",7.2pt,,7.2pt">
                  <w:txbxContent>
                    <w:p w:rsidR="0027466E" w:rsidRDefault="0027466E">
                      <w:r>
                        <w:rPr>
                          <w:noProof/>
                        </w:rPr>
                        <w:drawing>
                          <wp:inline distT="0" distB="0" distL="0" distR="0">
                            <wp:extent cx="2332355" cy="2560320"/>
                            <wp:effectExtent l="25400" t="0" r="4445" b="0"/>
                            <wp:docPr id="3" name="Picture 2" descr="DSC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82.jpg"/>
                                    <pic:cNvPicPr/>
                                  </pic:nvPicPr>
                                  <pic:blipFill>
                                    <a:blip r:embed="rId10"/>
                                    <a:stretch>
                                      <a:fillRect/>
                                    </a:stretch>
                                  </pic:blipFill>
                                  <pic:spPr>
                                    <a:xfrm>
                                      <a:off x="0" y="0"/>
                                      <a:ext cx="2332355" cy="2560320"/>
                                    </a:xfrm>
                                    <a:prstGeom prst="rect">
                                      <a:avLst/>
                                    </a:prstGeom>
                                  </pic:spPr>
                                </pic:pic>
                              </a:graphicData>
                            </a:graphic>
                          </wp:inline>
                        </w:drawing>
                      </w:r>
                      <w:r>
                        <w:t>Edible yes, but this sweet potato is not a #1.</w:t>
                      </w:r>
                    </w:p>
                    <w:p w:rsidR="0027466E" w:rsidRDefault="0027466E"/>
                  </w:txbxContent>
                </v:textbox>
                <w10:wrap type="tight"/>
              </v:shape>
            </w:pict>
          </mc:Fallback>
        </mc:AlternateContent>
      </w:r>
      <w:r w:rsidR="00FE18C6">
        <w:rPr>
          <w:rFonts w:cs="Arial"/>
          <w:b/>
          <w:color w:val="141413"/>
        </w:rPr>
        <w:t xml:space="preserve">When Is Produce </w:t>
      </w:r>
      <w:r w:rsidR="007B6244" w:rsidRPr="007B6244">
        <w:rPr>
          <w:rFonts w:cs="Arial"/>
          <w:b/>
          <w:color w:val="141413"/>
        </w:rPr>
        <w:t>Sort</w:t>
      </w:r>
      <w:r w:rsidR="00FE18C6">
        <w:rPr>
          <w:rFonts w:cs="Arial"/>
          <w:b/>
          <w:color w:val="141413"/>
        </w:rPr>
        <w:t>ed A</w:t>
      </w:r>
      <w:r w:rsidR="007B6244" w:rsidRPr="007B6244">
        <w:rPr>
          <w:rFonts w:cs="Arial"/>
          <w:b/>
          <w:color w:val="141413"/>
        </w:rPr>
        <w:t>nd Pack</w:t>
      </w:r>
      <w:r w:rsidR="00FE18C6">
        <w:rPr>
          <w:rFonts w:cs="Arial"/>
          <w:b/>
          <w:color w:val="141413"/>
        </w:rPr>
        <w:t>ed</w:t>
      </w:r>
      <w:r w:rsidR="007B6244" w:rsidRPr="007B6244">
        <w:rPr>
          <w:rFonts w:cs="Arial"/>
          <w:b/>
          <w:color w:val="141413"/>
        </w:rPr>
        <w:t xml:space="preserve"> For Shipping</w:t>
      </w:r>
      <w:r w:rsidR="00FE18C6">
        <w:rPr>
          <w:rFonts w:cs="Arial"/>
          <w:b/>
          <w:color w:val="141413"/>
        </w:rPr>
        <w:t>?</w:t>
      </w:r>
    </w:p>
    <w:p w:rsidR="00FE18C6" w:rsidRDefault="00591875" w:rsidP="0059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Most fresh market produce is sorted and packed for shipping after cleaning and before storage. Cooling </w:t>
      </w:r>
      <w:r w:rsidR="00FE18C6">
        <w:rPr>
          <w:rFonts w:cs="Arial"/>
          <w:color w:val="141413"/>
        </w:rPr>
        <w:t>occur</w:t>
      </w:r>
      <w:r w:rsidR="008A2F1E">
        <w:rPr>
          <w:rFonts w:cs="Arial"/>
          <w:color w:val="141413"/>
        </w:rPr>
        <w:t>s</w:t>
      </w:r>
      <w:r w:rsidR="00FE18C6">
        <w:rPr>
          <w:rFonts w:cs="Arial"/>
          <w:color w:val="141413"/>
        </w:rPr>
        <w:t xml:space="preserve"> before or after</w:t>
      </w:r>
      <w:r w:rsidR="00AB258B">
        <w:rPr>
          <w:rFonts w:cs="Arial"/>
          <w:color w:val="141413"/>
        </w:rPr>
        <w:t xml:space="preserve"> </w:t>
      </w:r>
      <w:r w:rsidR="00AB258B">
        <w:rPr>
          <w:rFonts w:cs="Arial"/>
          <w:color w:val="141413"/>
        </w:rPr>
        <w:lastRenderedPageBreak/>
        <w:t>sorting/packing</w:t>
      </w:r>
      <w:r>
        <w:rPr>
          <w:rFonts w:cs="Arial"/>
          <w:color w:val="141413"/>
        </w:rPr>
        <w:t xml:space="preserve">, depending on the crop. </w:t>
      </w:r>
    </w:p>
    <w:p w:rsidR="00FE18C6" w:rsidRDefault="00FE18C6" w:rsidP="0059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6608DE" w:rsidRDefault="007B6244"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color w:val="141413"/>
        </w:rPr>
        <w:t>Some</w:t>
      </w:r>
      <w:r w:rsidR="00591875">
        <w:rPr>
          <w:rFonts w:cs="Arial"/>
          <w:color w:val="141413"/>
        </w:rPr>
        <w:t xml:space="preserve"> produce will be </w:t>
      </w:r>
      <w:r>
        <w:rPr>
          <w:rFonts w:cs="Arial"/>
          <w:color w:val="141413"/>
        </w:rPr>
        <w:t xml:space="preserve">cooled and </w:t>
      </w:r>
      <w:r w:rsidR="00591875">
        <w:rPr>
          <w:rFonts w:cs="Arial"/>
          <w:color w:val="141413"/>
        </w:rPr>
        <w:t xml:space="preserve">stored (washed or unwashed) </w:t>
      </w:r>
      <w:r w:rsidR="00AB258B">
        <w:rPr>
          <w:rFonts w:cs="Arial"/>
          <w:color w:val="141413"/>
        </w:rPr>
        <w:t xml:space="preserve">immediately </w:t>
      </w:r>
      <w:r w:rsidR="00591875">
        <w:rPr>
          <w:rFonts w:cs="Arial"/>
          <w:color w:val="141413"/>
        </w:rPr>
        <w:t>after harvest</w:t>
      </w:r>
      <w:r w:rsidR="00FE18C6">
        <w:rPr>
          <w:rFonts w:cs="Arial"/>
          <w:color w:val="141413"/>
        </w:rPr>
        <w:t>,</w:t>
      </w:r>
      <w:r>
        <w:rPr>
          <w:rFonts w:cs="Arial"/>
          <w:color w:val="141413"/>
        </w:rPr>
        <w:t xml:space="preserve"> and </w:t>
      </w:r>
      <w:r w:rsidR="00AB258B">
        <w:rPr>
          <w:rFonts w:cs="Arial"/>
          <w:color w:val="141413"/>
        </w:rPr>
        <w:t>resorted and carton-</w:t>
      </w:r>
      <w:r>
        <w:rPr>
          <w:rFonts w:cs="Arial"/>
          <w:color w:val="141413"/>
        </w:rPr>
        <w:t xml:space="preserve">packed later </w:t>
      </w:r>
      <w:r w:rsidR="002E0AA9">
        <w:rPr>
          <w:rFonts w:cs="Arial"/>
          <w:color w:val="141413"/>
        </w:rPr>
        <w:t>shortly before</w:t>
      </w:r>
      <w:r>
        <w:rPr>
          <w:rFonts w:cs="Arial"/>
          <w:color w:val="141413"/>
        </w:rPr>
        <w:t xml:space="preserve"> shipping.</w:t>
      </w:r>
      <w:r w:rsidR="002E0AA9">
        <w:rPr>
          <w:rFonts w:cs="Arial"/>
          <w:color w:val="141413"/>
        </w:rPr>
        <w:t xml:space="preserve"> It is extra-</w:t>
      </w:r>
      <w:r w:rsidR="00FE18C6">
        <w:rPr>
          <w:rFonts w:cs="Arial"/>
          <w:color w:val="141413"/>
        </w:rPr>
        <w:t xml:space="preserve">important that produce stored for long periods be </w:t>
      </w:r>
      <w:r w:rsidR="00AB258B">
        <w:rPr>
          <w:rFonts w:cs="Arial"/>
          <w:color w:val="141413"/>
        </w:rPr>
        <w:t>properly</w:t>
      </w:r>
      <w:r w:rsidR="00FE18C6">
        <w:rPr>
          <w:rFonts w:cs="Arial"/>
          <w:color w:val="141413"/>
        </w:rPr>
        <w:t xml:space="preserve"> pre</w:t>
      </w:r>
      <w:r w:rsidR="00AB258B">
        <w:rPr>
          <w:rFonts w:cs="Arial"/>
          <w:color w:val="141413"/>
        </w:rPr>
        <w:t>-</w:t>
      </w:r>
      <w:r w:rsidR="00FE18C6">
        <w:rPr>
          <w:rFonts w:cs="Arial"/>
          <w:color w:val="141413"/>
        </w:rPr>
        <w:t>sorted to prevent spoilage of good produce</w:t>
      </w:r>
      <w:r w:rsidR="002E0AA9">
        <w:rPr>
          <w:rFonts w:cs="Arial"/>
          <w:color w:val="141413"/>
        </w:rPr>
        <w:t xml:space="preserve"> a</w:t>
      </w:r>
      <w:r w:rsidR="0011174F">
        <w:rPr>
          <w:rFonts w:cs="Arial"/>
          <w:color w:val="141413"/>
        </w:rPr>
        <w:t>nd/</w:t>
      </w:r>
      <w:r w:rsidR="002E0AA9">
        <w:rPr>
          <w:rFonts w:cs="Arial"/>
          <w:color w:val="141413"/>
        </w:rPr>
        <w:t>or food safety issues</w:t>
      </w:r>
      <w:r w:rsidR="00FE18C6">
        <w:rPr>
          <w:rFonts w:cs="Arial"/>
          <w:color w:val="141413"/>
        </w:rPr>
        <w:t>.</w:t>
      </w:r>
    </w:p>
    <w:p w:rsidR="006608DE" w:rsidRDefault="006608DE"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92568F" w:rsidRPr="0092568F" w:rsidRDefault="00565FD1"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noProof/>
          <w:color w:val="141413"/>
        </w:rPr>
        <mc:AlternateContent>
          <mc:Choice Requires="wps">
            <w:drawing>
              <wp:anchor distT="0" distB="0" distL="114300" distR="114300" simplePos="0" relativeHeight="251648512" behindDoc="0" locked="0" layoutInCell="1" allowOverlap="1">
                <wp:simplePos x="0" y="0"/>
                <wp:positionH relativeFrom="column">
                  <wp:posOffset>3886200</wp:posOffset>
                </wp:positionH>
                <wp:positionV relativeFrom="paragraph">
                  <wp:posOffset>-228600</wp:posOffset>
                </wp:positionV>
                <wp:extent cx="3200400" cy="3657600"/>
                <wp:effectExtent l="0" t="0" r="0" b="0"/>
                <wp:wrapTight wrapText="bothSides">
                  <wp:wrapPolygon edited="0">
                    <wp:start x="0" y="0"/>
                    <wp:lineTo x="21600" y="0"/>
                    <wp:lineTo x="21600" y="21600"/>
                    <wp:lineTo x="0" y="21600"/>
                    <wp:lineTo x="0" y="0"/>
                  </wp:wrapPolygon>
                </wp:wrapTight>
                <wp:docPr id="4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A74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color w:val="141413"/>
                              </w:rPr>
                              <w:t xml:space="preserve">Wrong and right way to pack peppers. </w:t>
                            </w:r>
                          </w:p>
                          <w:p w:rsidR="0027466E" w:rsidRDefault="0027466E" w:rsidP="00A74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Visual appearance makes a big difference. The top image creates the impression that the producer doesn’t care. The lower image, with orderly rows, demonstrates commitment to quality and professionalism. </w:t>
                            </w:r>
                          </w:p>
                          <w:p w:rsidR="0027466E" w:rsidRDefault="0027466E" w:rsidP="00A74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7466E" w:rsidRPr="00974B37" w:rsidRDefault="0027466E" w:rsidP="00A74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7466E" w:rsidRDefault="0027466E">
                            <w:r w:rsidRPr="00A7494F">
                              <w:rPr>
                                <w:highlight w:val="yellow"/>
                              </w:rPr>
                              <w:t>Wrong and right way to pack peppers image here</w:t>
                            </w:r>
                            <w:r>
                              <w:t xml:space="preserve"> </w:t>
                            </w:r>
                            <w:r w:rsidRPr="0037362E">
                              <w:rPr>
                                <w:highlight w:val="yellow"/>
                              </w:rPr>
                              <w:t>from the present manual.</w:t>
                            </w:r>
                            <w:r>
                              <w:t xml:space="preserve"> </w:t>
                            </w:r>
                          </w:p>
                          <w:p w:rsidR="0027466E" w:rsidRPr="00974B37" w:rsidRDefault="0027466E" w:rsidP="008767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i/>
                                <w:iCs/>
                                <w:color w:val="141413"/>
                                <w:szCs w:val="12"/>
                              </w:rPr>
                            </w:pPr>
                            <w:r w:rsidRPr="00974B37">
                              <w:rPr>
                                <w:rFonts w:cs="Arial"/>
                                <w:i/>
                                <w:iCs/>
                                <w:color w:val="141413"/>
                                <w:szCs w:val="12"/>
                              </w:rPr>
                              <w:t>Photo: Dennis Fiser</w:t>
                            </w:r>
                          </w:p>
                          <w:p w:rsidR="0027466E" w:rsidRDefault="0027466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06pt;margin-top:-18pt;width:252pt;height:4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" filled="f" stroked="f">
                <v:textbox inset=",7.2pt,,7.2pt">
                  <w:txbxContent>
                    <w:p w:rsidR="0027466E" w:rsidRDefault="0027466E" w:rsidP="00A74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color w:val="141413"/>
                        </w:rPr>
                        <w:t xml:space="preserve">Wrong and right way to pack peppers. </w:t>
                      </w:r>
                    </w:p>
                    <w:p w:rsidR="0027466E" w:rsidRDefault="0027466E" w:rsidP="00A74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Visual appearance makes a big difference. The top image creates the impression that the producer doesn’t care. The lower image, with orderly rows, demonstrates commitment to quality and professionalism. </w:t>
                      </w:r>
                    </w:p>
                    <w:p w:rsidR="0027466E" w:rsidRDefault="0027466E" w:rsidP="00A74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7466E" w:rsidRPr="00974B37" w:rsidRDefault="0027466E" w:rsidP="00A74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7466E" w:rsidRDefault="0027466E">
                      <w:r w:rsidRPr="00A7494F">
                        <w:rPr>
                          <w:highlight w:val="yellow"/>
                        </w:rPr>
                        <w:t>Wrong and right way to pack peppers image here</w:t>
                      </w:r>
                      <w:r>
                        <w:t xml:space="preserve"> </w:t>
                      </w:r>
                      <w:r w:rsidRPr="0037362E">
                        <w:rPr>
                          <w:highlight w:val="yellow"/>
                        </w:rPr>
                        <w:t>from the present manual.</w:t>
                      </w:r>
                      <w:r>
                        <w:t xml:space="preserve"> </w:t>
                      </w:r>
                    </w:p>
                    <w:p w:rsidR="0027466E" w:rsidRPr="00974B37" w:rsidRDefault="0027466E" w:rsidP="008767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i/>
                          <w:iCs/>
                          <w:color w:val="141413"/>
                          <w:szCs w:val="12"/>
                        </w:rPr>
                      </w:pPr>
                      <w:r w:rsidRPr="00974B37">
                        <w:rPr>
                          <w:rFonts w:cs="Arial"/>
                          <w:i/>
                          <w:iCs/>
                          <w:color w:val="141413"/>
                          <w:szCs w:val="12"/>
                        </w:rPr>
                        <w:t>Photo: Dennis Fiser</w:t>
                      </w:r>
                    </w:p>
                    <w:p w:rsidR="0027466E" w:rsidRDefault="0027466E"/>
                  </w:txbxContent>
                </v:textbox>
                <w10:wrap type="tight"/>
              </v:shape>
            </w:pict>
          </mc:Fallback>
        </mc:AlternateContent>
      </w:r>
      <w:r w:rsidR="0092568F" w:rsidRPr="0092568F">
        <w:rPr>
          <w:rFonts w:cs="Arial"/>
          <w:b/>
          <w:color w:val="141413"/>
        </w:rPr>
        <w:t xml:space="preserve">Who Is The Customer? </w:t>
      </w:r>
      <w:r w:rsidR="00DB4DD5" w:rsidRPr="0092568F">
        <w:rPr>
          <w:rFonts w:cs="Arial"/>
          <w:b/>
          <w:color w:val="141413"/>
        </w:rPr>
        <w:t xml:space="preserve"> </w:t>
      </w:r>
      <w:r w:rsidR="0092568F" w:rsidRPr="0092568F">
        <w:rPr>
          <w:rFonts w:cs="Arial"/>
          <w:b/>
          <w:color w:val="141413"/>
        </w:rPr>
        <w:t>What Are Their Needs?</w:t>
      </w:r>
    </w:p>
    <w:p w:rsidR="00FC2A97" w:rsidRDefault="002E0AA9"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Meeting your customers’ needs is</w:t>
      </w:r>
      <w:r w:rsidR="00FC2A97">
        <w:rPr>
          <w:rFonts w:cs="Arial"/>
          <w:color w:val="141413"/>
        </w:rPr>
        <w:t xml:space="preserve"> a key component of business success. </w:t>
      </w:r>
    </w:p>
    <w:p w:rsidR="00FC2A97" w:rsidRDefault="00FC2A97"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F77173" w:rsidRDefault="002E0AA9" w:rsidP="00FC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Purchasing produce is a sensory experience. </w:t>
      </w:r>
      <w:r w:rsidR="00F77173">
        <w:rPr>
          <w:rFonts w:cs="Arial"/>
          <w:color w:val="141413"/>
        </w:rPr>
        <w:t>The “o</w:t>
      </w:r>
      <w:r w:rsidRPr="002E0AA9">
        <w:rPr>
          <w:rFonts w:cs="Arial"/>
          <w:bCs/>
          <w:szCs w:val="26"/>
        </w:rPr>
        <w:t>rganoleptic</w:t>
      </w:r>
      <w:r w:rsidRPr="002E0AA9">
        <w:rPr>
          <w:rFonts w:cs="Arial"/>
          <w:color w:val="1A1A1A"/>
          <w:szCs w:val="26"/>
        </w:rPr>
        <w:t xml:space="preserve"> properties</w:t>
      </w:r>
      <w:r w:rsidR="00F77173">
        <w:rPr>
          <w:rFonts w:cs="Arial"/>
          <w:color w:val="1A1A1A"/>
          <w:szCs w:val="26"/>
        </w:rPr>
        <w:t>” of produce—</w:t>
      </w:r>
      <w:r w:rsidRPr="002E0AA9">
        <w:rPr>
          <w:rFonts w:cs="Arial"/>
          <w:color w:val="1A1A1A"/>
          <w:szCs w:val="26"/>
        </w:rPr>
        <w:t>including taste, sight, smell, and touch</w:t>
      </w:r>
      <w:r w:rsidR="00F77173">
        <w:rPr>
          <w:rFonts w:cs="Arial"/>
          <w:color w:val="1A1A1A"/>
          <w:szCs w:val="26"/>
        </w:rPr>
        <w:t xml:space="preserve">—have a huge influence on </w:t>
      </w:r>
      <w:r w:rsidR="0011174F">
        <w:rPr>
          <w:rFonts w:cs="Arial"/>
          <w:color w:val="1A1A1A"/>
          <w:szCs w:val="26"/>
        </w:rPr>
        <w:t>customers’</w:t>
      </w:r>
      <w:r w:rsidR="00F77173">
        <w:rPr>
          <w:rFonts w:cs="Arial"/>
          <w:color w:val="1A1A1A"/>
          <w:szCs w:val="26"/>
        </w:rPr>
        <w:t xml:space="preserve"> purchasing decisions. F</w:t>
      </w:r>
      <w:r>
        <w:rPr>
          <w:rFonts w:cs="Arial"/>
          <w:color w:val="141413"/>
        </w:rPr>
        <w:t>arms that market only</w:t>
      </w:r>
      <w:r w:rsidR="00F77173">
        <w:rPr>
          <w:rFonts w:cs="Arial"/>
          <w:color w:val="141413"/>
        </w:rPr>
        <w:t xml:space="preserve"> well-displayed,</w:t>
      </w:r>
      <w:r>
        <w:rPr>
          <w:rFonts w:cs="Arial"/>
          <w:color w:val="141413"/>
        </w:rPr>
        <w:t xml:space="preserve"> #1 </w:t>
      </w:r>
      <w:r w:rsidR="00934F42">
        <w:rPr>
          <w:rFonts w:cs="Arial"/>
          <w:color w:val="141413"/>
        </w:rPr>
        <w:t xml:space="preserve">quality </w:t>
      </w:r>
      <w:r>
        <w:rPr>
          <w:rFonts w:cs="Arial"/>
          <w:color w:val="141413"/>
        </w:rPr>
        <w:t xml:space="preserve">produce </w:t>
      </w:r>
      <w:r w:rsidR="00F77173">
        <w:rPr>
          <w:rFonts w:cs="Arial"/>
          <w:color w:val="141413"/>
        </w:rPr>
        <w:t xml:space="preserve">are generally in highest demand in </w:t>
      </w:r>
      <w:r w:rsidR="008A2F1E">
        <w:rPr>
          <w:rFonts w:cs="Arial"/>
          <w:color w:val="141413"/>
        </w:rPr>
        <w:t>every</w:t>
      </w:r>
      <w:r w:rsidR="00F77173">
        <w:rPr>
          <w:rFonts w:cs="Arial"/>
          <w:color w:val="141413"/>
        </w:rPr>
        <w:t xml:space="preserve"> market</w:t>
      </w:r>
      <w:r>
        <w:rPr>
          <w:rFonts w:cs="Arial"/>
          <w:color w:val="141413"/>
        </w:rPr>
        <w:t xml:space="preserve">. </w:t>
      </w:r>
      <w:r w:rsidR="00F77173">
        <w:rPr>
          <w:rFonts w:cs="Arial"/>
          <w:color w:val="141413"/>
        </w:rPr>
        <w:t xml:space="preserve"> </w:t>
      </w:r>
    </w:p>
    <w:p w:rsidR="00F77173" w:rsidRDefault="00F77173" w:rsidP="00FC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FC2A97" w:rsidRPr="00F77173" w:rsidRDefault="00FC2A97" w:rsidP="00FC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A1A1A"/>
          <w:szCs w:val="26"/>
        </w:rPr>
      </w:pPr>
      <w:r>
        <w:rPr>
          <w:rFonts w:cs="Arial"/>
          <w:color w:val="141413"/>
        </w:rPr>
        <w:t>If you are direct marketing through roadside stands, farmers markets, restaurants</w:t>
      </w:r>
      <w:r w:rsidR="00187672">
        <w:rPr>
          <w:rFonts w:cs="Arial"/>
          <w:color w:val="141413"/>
        </w:rPr>
        <w:t>,</w:t>
      </w:r>
      <w:r>
        <w:rPr>
          <w:rFonts w:cs="Arial"/>
          <w:color w:val="141413"/>
        </w:rPr>
        <w:t xml:space="preserve"> </w:t>
      </w:r>
      <w:r w:rsidR="00187672">
        <w:rPr>
          <w:rFonts w:cs="Arial"/>
          <w:color w:val="141413"/>
        </w:rPr>
        <w:t>or</w:t>
      </w:r>
      <w:r>
        <w:rPr>
          <w:rFonts w:cs="Arial"/>
          <w:color w:val="141413"/>
        </w:rPr>
        <w:t xml:space="preserve"> CSAs, flavor is a major consideration</w:t>
      </w:r>
      <w:r w:rsidR="008A2F1E">
        <w:rPr>
          <w:rFonts w:cs="Arial"/>
          <w:color w:val="141413"/>
        </w:rPr>
        <w:t>.</w:t>
      </w:r>
      <w:r>
        <w:rPr>
          <w:rFonts w:cs="Arial"/>
          <w:color w:val="141413"/>
        </w:rPr>
        <w:t xml:space="preserve"> </w:t>
      </w:r>
      <w:r w:rsidR="00F82C5E">
        <w:rPr>
          <w:rFonts w:cs="Arial"/>
          <w:color w:val="141413"/>
        </w:rPr>
        <w:t>Direct market g</w:t>
      </w:r>
      <w:r w:rsidR="0081630E">
        <w:rPr>
          <w:rFonts w:cs="Arial"/>
          <w:color w:val="141413"/>
        </w:rPr>
        <w:t xml:space="preserve">rowers have </w:t>
      </w:r>
      <w:r w:rsidR="00A7494F">
        <w:rPr>
          <w:rFonts w:cs="Arial"/>
          <w:color w:val="141413"/>
        </w:rPr>
        <w:t>a face-to-face</w:t>
      </w:r>
      <w:r w:rsidR="0081630E">
        <w:rPr>
          <w:rFonts w:cs="Arial"/>
          <w:color w:val="141413"/>
        </w:rPr>
        <w:t xml:space="preserve"> opportunity to </w:t>
      </w:r>
      <w:r w:rsidR="00934F42">
        <w:rPr>
          <w:rFonts w:cs="Arial"/>
          <w:color w:val="141413"/>
        </w:rPr>
        <w:t xml:space="preserve">communicate </w:t>
      </w:r>
      <w:r w:rsidR="0011174F">
        <w:rPr>
          <w:rFonts w:cs="Arial"/>
          <w:color w:val="141413"/>
        </w:rPr>
        <w:t xml:space="preserve">with </w:t>
      </w:r>
      <w:r w:rsidR="00934F42">
        <w:rPr>
          <w:rFonts w:cs="Arial"/>
          <w:color w:val="141413"/>
        </w:rPr>
        <w:t xml:space="preserve">and </w:t>
      </w:r>
      <w:r w:rsidR="0081630E">
        <w:rPr>
          <w:rFonts w:cs="Arial"/>
          <w:color w:val="141413"/>
        </w:rPr>
        <w:t>educate customers</w:t>
      </w:r>
      <w:r w:rsidR="0011174F">
        <w:rPr>
          <w:rFonts w:cs="Arial"/>
          <w:color w:val="141413"/>
        </w:rPr>
        <w:t>. These customers</w:t>
      </w:r>
      <w:r w:rsidR="00934F42">
        <w:rPr>
          <w:rFonts w:cs="Arial"/>
          <w:color w:val="141413"/>
        </w:rPr>
        <w:t xml:space="preserve"> </w:t>
      </w:r>
      <w:r w:rsidR="0011174F">
        <w:rPr>
          <w:rFonts w:cs="Arial"/>
          <w:color w:val="141413"/>
        </w:rPr>
        <w:t>may be</w:t>
      </w:r>
      <w:r w:rsidR="00934F42">
        <w:rPr>
          <w:rFonts w:cs="Arial"/>
          <w:color w:val="141413"/>
        </w:rPr>
        <w:t xml:space="preserve"> willing to purchase produce that is not uniform in shape or size, may be cosmetically imperfect, or may be packed in different containers or weights than the industry standard. </w:t>
      </w:r>
      <w:r w:rsidR="00F77173">
        <w:rPr>
          <w:rFonts w:cs="Arial"/>
          <w:color w:val="141413"/>
        </w:rPr>
        <w:t xml:space="preserve">However, even </w:t>
      </w:r>
      <w:r w:rsidR="00934F42">
        <w:rPr>
          <w:rFonts w:cs="Arial"/>
          <w:color w:val="141413"/>
        </w:rPr>
        <w:t>well educated</w:t>
      </w:r>
      <w:r w:rsidR="00F77173">
        <w:rPr>
          <w:rFonts w:cs="Arial"/>
          <w:color w:val="141413"/>
        </w:rPr>
        <w:t xml:space="preserve"> customers are affected by their senses</w:t>
      </w:r>
      <w:r w:rsidR="00934F42">
        <w:rPr>
          <w:rFonts w:cs="Arial"/>
          <w:color w:val="141413"/>
        </w:rPr>
        <w:t>, and “eye-appeal” is still important. Growers may find their sales are negatively affected if they stray to</w:t>
      </w:r>
      <w:r w:rsidR="00F82C5E">
        <w:rPr>
          <w:rFonts w:cs="Arial"/>
          <w:color w:val="141413"/>
        </w:rPr>
        <w:t>o</w:t>
      </w:r>
      <w:r w:rsidR="00934F42">
        <w:rPr>
          <w:rFonts w:cs="Arial"/>
          <w:color w:val="141413"/>
        </w:rPr>
        <w:t xml:space="preserve"> far from #1 quality and cosmetic perfection, or if their alternative packaging is unappealing. </w:t>
      </w:r>
    </w:p>
    <w:p w:rsidR="00187672" w:rsidRDefault="00187672" w:rsidP="00FC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DB4DD5"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Retail stores and w</w:t>
      </w:r>
      <w:r w:rsidR="00570D6F" w:rsidRPr="00974B37">
        <w:rPr>
          <w:rFonts w:cs="Arial"/>
          <w:color w:val="141413"/>
        </w:rPr>
        <w:t xml:space="preserve">holesalers </w:t>
      </w:r>
      <w:r>
        <w:rPr>
          <w:rFonts w:cs="Arial"/>
          <w:color w:val="141413"/>
        </w:rPr>
        <w:t>generally</w:t>
      </w:r>
      <w:r w:rsidR="0081630E">
        <w:rPr>
          <w:rFonts w:cs="Arial"/>
          <w:color w:val="141413"/>
        </w:rPr>
        <w:t xml:space="preserve"> have more stringent requirements, in particular to visual appearance, and</w:t>
      </w:r>
      <w:r>
        <w:rPr>
          <w:rFonts w:cs="Arial"/>
          <w:color w:val="141413"/>
        </w:rPr>
        <w:t xml:space="preserve"> require co</w:t>
      </w:r>
      <w:r w:rsidR="00570D6F" w:rsidRPr="00974B37">
        <w:rPr>
          <w:rFonts w:cs="Arial"/>
          <w:color w:val="141413"/>
        </w:rPr>
        <w:t xml:space="preserve">nsistent </w:t>
      </w:r>
      <w:r w:rsidR="00FC2A97">
        <w:rPr>
          <w:rFonts w:cs="Arial"/>
          <w:color w:val="141413"/>
        </w:rPr>
        <w:t xml:space="preserve">and uniform quantity, quality, </w:t>
      </w:r>
      <w:r w:rsidR="00187672">
        <w:rPr>
          <w:rFonts w:cs="Arial"/>
          <w:color w:val="141413"/>
        </w:rPr>
        <w:t xml:space="preserve">size, weights, and </w:t>
      </w:r>
      <w:r w:rsidR="00570D6F" w:rsidRPr="00974B37">
        <w:rPr>
          <w:rFonts w:cs="Arial"/>
          <w:color w:val="141413"/>
        </w:rPr>
        <w:t xml:space="preserve">packaging. </w:t>
      </w:r>
      <w:r>
        <w:rPr>
          <w:rFonts w:cs="Arial"/>
          <w:color w:val="141413"/>
        </w:rPr>
        <w:t>Some</w:t>
      </w:r>
      <w:r w:rsidR="00570D6F" w:rsidRPr="00974B37">
        <w:rPr>
          <w:rFonts w:cs="Arial"/>
          <w:color w:val="141413"/>
        </w:rPr>
        <w:t xml:space="preserve"> buyers </w:t>
      </w:r>
      <w:r w:rsidR="00FC2A97">
        <w:rPr>
          <w:rFonts w:cs="Arial"/>
          <w:color w:val="141413"/>
        </w:rPr>
        <w:t xml:space="preserve">and markets </w:t>
      </w:r>
      <w:r w:rsidR="00570D6F" w:rsidRPr="00974B37">
        <w:rPr>
          <w:rFonts w:cs="Arial"/>
          <w:color w:val="141413"/>
        </w:rPr>
        <w:t xml:space="preserve">have their own preferences, </w:t>
      </w:r>
      <w:r w:rsidR="00FC2A97">
        <w:rPr>
          <w:rFonts w:cs="Arial"/>
          <w:color w:val="141413"/>
        </w:rPr>
        <w:t xml:space="preserve">but </w:t>
      </w:r>
      <w:r>
        <w:rPr>
          <w:rFonts w:cs="Arial"/>
          <w:color w:val="141413"/>
        </w:rPr>
        <w:t>most expect produce to be packed to USDA</w:t>
      </w:r>
      <w:r w:rsidR="00570D6F" w:rsidRPr="00974B37">
        <w:rPr>
          <w:rFonts w:cs="Arial"/>
          <w:color w:val="141413"/>
        </w:rPr>
        <w:t xml:space="preserve"> </w:t>
      </w:r>
      <w:r>
        <w:rPr>
          <w:rFonts w:cs="Arial"/>
          <w:color w:val="141413"/>
        </w:rPr>
        <w:t>industry</w:t>
      </w:r>
      <w:r w:rsidR="00570D6F" w:rsidRPr="00974B37">
        <w:rPr>
          <w:rFonts w:cs="Arial"/>
          <w:color w:val="141413"/>
        </w:rPr>
        <w:t xml:space="preserve"> standards</w:t>
      </w:r>
      <w:r w:rsidRPr="00974B37">
        <w:rPr>
          <w:rFonts w:cs="Arial"/>
          <w:color w:val="141413"/>
        </w:rPr>
        <w:t>.</w:t>
      </w:r>
      <w:r w:rsidR="0011174F">
        <w:rPr>
          <w:rFonts w:cs="Arial"/>
          <w:color w:val="141413"/>
        </w:rPr>
        <w:t xml:space="preserve"> </w:t>
      </w: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12D8C" w:rsidRDefault="00E12D8C"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6B2029" w:rsidRDefault="006B2029" w:rsidP="006B2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F77173" w:rsidRDefault="00F77173"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876706" w:rsidRDefault="00876706"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876706" w:rsidRDefault="00565FD1"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noProof/>
          <w:color w:val="141413"/>
        </w:rPr>
        <mc:AlternateContent>
          <mc:Choice Requires="wps">
            <w:drawing>
              <wp:anchor distT="0" distB="0" distL="114300" distR="114300" simplePos="0" relativeHeight="251649536" behindDoc="0" locked="0" layoutInCell="1" allowOverlap="1">
                <wp:simplePos x="0" y="0"/>
                <wp:positionH relativeFrom="column">
                  <wp:posOffset>424180</wp:posOffset>
                </wp:positionH>
                <wp:positionV relativeFrom="paragraph">
                  <wp:posOffset>-8576310</wp:posOffset>
                </wp:positionV>
                <wp:extent cx="2513330" cy="4038600"/>
                <wp:effectExtent l="0" t="0" r="0" b="3810"/>
                <wp:wrapTight wrapText="bothSides">
                  <wp:wrapPolygon edited="0">
                    <wp:start x="0" y="0"/>
                    <wp:lineTo x="21600" y="0"/>
                    <wp:lineTo x="21600" y="21600"/>
                    <wp:lineTo x="0" y="21600"/>
                    <wp:lineTo x="0" y="0"/>
                  </wp:wrapPolygon>
                </wp:wrapTight>
                <wp:docPr id="4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403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Pr="00876706" w:rsidRDefault="0027466E" w:rsidP="00876706">
                            <w:r>
                              <w:rPr>
                                <w:noProof/>
                              </w:rPr>
                              <w:drawing>
                                <wp:inline distT="0" distB="0" distL="0" distR="0">
                                  <wp:extent cx="2396787" cy="3846067"/>
                                  <wp:effectExtent l="25400" t="0" r="0" b="0"/>
                                  <wp:docPr id="13" name="Picture 12" descr="IMG_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95.jpg"/>
                                          <pic:cNvPicPr/>
                                        </pic:nvPicPr>
                                        <pic:blipFill>
                                          <a:blip r:embed="rId11"/>
                                          <a:stretch>
                                            <a:fillRect/>
                                          </a:stretch>
                                        </pic:blipFill>
                                        <pic:spPr>
                                          <a:xfrm>
                                            <a:off x="0" y="0"/>
                                            <a:ext cx="2405899" cy="3860688"/>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33.4pt;margin-top:-675.3pt;width:197.9pt;height:3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cduAIAAMM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" filled="f" stroked="f">
                <v:textbox inset=",7.2pt,,7.2pt">
                  <w:txbxContent>
                    <w:p w:rsidR="0027466E" w:rsidRPr="00876706" w:rsidRDefault="0027466E" w:rsidP="00876706">
                      <w:r>
                        <w:rPr>
                          <w:noProof/>
                        </w:rPr>
                        <w:drawing>
                          <wp:inline distT="0" distB="0" distL="0" distR="0">
                            <wp:extent cx="2396787" cy="3846067"/>
                            <wp:effectExtent l="25400" t="0" r="0" b="0"/>
                            <wp:docPr id="13" name="Picture 12" descr="IMG_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95.jpg"/>
                                    <pic:cNvPicPr/>
                                  </pic:nvPicPr>
                                  <pic:blipFill>
                                    <a:blip r:embed="rId11"/>
                                    <a:stretch>
                                      <a:fillRect/>
                                    </a:stretch>
                                  </pic:blipFill>
                                  <pic:spPr>
                                    <a:xfrm>
                                      <a:off x="0" y="0"/>
                                      <a:ext cx="2405899" cy="3860688"/>
                                    </a:xfrm>
                                    <a:prstGeom prst="rect">
                                      <a:avLst/>
                                    </a:prstGeom>
                                  </pic:spPr>
                                </pic:pic>
                              </a:graphicData>
                            </a:graphic>
                          </wp:inline>
                        </w:drawing>
                      </w:r>
                    </w:p>
                  </w:txbxContent>
                </v:textbox>
                <w10:wrap type="tight"/>
              </v:shape>
            </w:pict>
          </mc:Fallback>
        </mc:AlternateContent>
      </w:r>
      <w:r>
        <w:rPr>
          <w:rFonts w:cs="Arial"/>
          <w:noProof/>
          <w:color w:val="141413"/>
        </w:rPr>
        <mc:AlternateContent>
          <mc:Choice Requires="wps">
            <w:drawing>
              <wp:anchor distT="0" distB="0" distL="114300" distR="114300" simplePos="0" relativeHeight="251652608" behindDoc="0" locked="0" layoutInCell="1" allowOverlap="1">
                <wp:simplePos x="0" y="0"/>
                <wp:positionH relativeFrom="column">
                  <wp:posOffset>3429000</wp:posOffset>
                </wp:positionH>
                <wp:positionV relativeFrom="paragraph">
                  <wp:posOffset>-12691110</wp:posOffset>
                </wp:positionV>
                <wp:extent cx="4114800" cy="5257800"/>
                <wp:effectExtent l="0" t="0" r="0" b="3810"/>
                <wp:wrapTight wrapText="bothSides">
                  <wp:wrapPolygon edited="0">
                    <wp:start x="0" y="0"/>
                    <wp:lineTo x="21600" y="0"/>
                    <wp:lineTo x="21600" y="21600"/>
                    <wp:lineTo x="0" y="21600"/>
                    <wp:lineTo x="0" y="0"/>
                  </wp:wrapPolygon>
                </wp:wrapTight>
                <wp:docPr id="4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 w:rsidRPr="00876706">
                              <w:rPr>
                                <w:noProof/>
                              </w:rPr>
                              <w:drawing>
                                <wp:inline distT="0" distB="0" distL="0" distR="0">
                                  <wp:extent cx="4001851" cy="3076979"/>
                                  <wp:effectExtent l="25400" t="0" r="11349" b="0"/>
                                  <wp:docPr id="25" name="Picture 13" descr="FAR06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062H.jpg"/>
                                          <pic:cNvPicPr/>
                                        </pic:nvPicPr>
                                        <pic:blipFill>
                                          <a:blip r:embed="rId12"/>
                                          <a:stretch>
                                            <a:fillRect/>
                                          </a:stretch>
                                        </pic:blipFill>
                                        <pic:spPr>
                                          <a:xfrm>
                                            <a:off x="0" y="0"/>
                                            <a:ext cx="4001851" cy="3076979"/>
                                          </a:xfrm>
                                          <a:prstGeom prst="rect">
                                            <a:avLst/>
                                          </a:prstGeom>
                                        </pic:spPr>
                                      </pic:pic>
                                    </a:graphicData>
                                  </a:graphic>
                                </wp:inline>
                              </w:drawing>
                            </w:r>
                          </w:p>
                          <w:p w:rsidR="0027466E" w:rsidRDefault="0027466E">
                            <w:r>
                              <w:rPr>
                                <w:rFonts w:cs="Arial"/>
                                <w:color w:val="141413"/>
                              </w:rPr>
                              <w:t>Atina Diffley packed tomatoes to three grades. #1s were sold direct to retail stores and wholesalers, They were close to cosmetically perfect, at a turner or pink stage, and she expected them to reach maximum shelf life. #2s went to her roadside stand—above photo. They had minor cosmetic flaws or were riper. #3s or “canners” were often pre-sold for a specific canning date. They were generally ripe, and could be cosmetically unattractive and mixed sizes. No fruit with a rotten spot was allowed in any grade.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270pt;margin-top:-999.3pt;width:324pt;height:4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" filled="f" stroked="f">
                <v:textbox inset=",7.2pt,,7.2pt">
                  <w:txbxContent>
                    <w:p w:rsidR="0027466E" w:rsidRDefault="0027466E">
                      <w:r w:rsidRPr="00876706">
                        <w:rPr>
                          <w:noProof/>
                        </w:rPr>
                        <w:drawing>
                          <wp:inline distT="0" distB="0" distL="0" distR="0">
                            <wp:extent cx="4001851" cy="3076979"/>
                            <wp:effectExtent l="25400" t="0" r="11349" b="0"/>
                            <wp:docPr id="25" name="Picture 13" descr="FAR06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062H.jpg"/>
                                    <pic:cNvPicPr/>
                                  </pic:nvPicPr>
                                  <pic:blipFill>
                                    <a:blip r:embed="rId12"/>
                                    <a:stretch>
                                      <a:fillRect/>
                                    </a:stretch>
                                  </pic:blipFill>
                                  <pic:spPr>
                                    <a:xfrm>
                                      <a:off x="0" y="0"/>
                                      <a:ext cx="4001851" cy="3076979"/>
                                    </a:xfrm>
                                    <a:prstGeom prst="rect">
                                      <a:avLst/>
                                    </a:prstGeom>
                                  </pic:spPr>
                                </pic:pic>
                              </a:graphicData>
                            </a:graphic>
                          </wp:inline>
                        </w:drawing>
                      </w:r>
                    </w:p>
                    <w:p w:rsidR="0027466E" w:rsidRDefault="0027466E">
                      <w:r>
                        <w:rPr>
                          <w:rFonts w:cs="Arial"/>
                          <w:color w:val="141413"/>
                        </w:rPr>
                        <w:t>Atina Diffley packed tomatoes to three grades. #1s were sold direct to retail stores and wholesalers, They were close to cosmetically perfect, at a turner or pink stage, and she expected them to reach maximum shelf life. #2s went to her roadside stand—above photo. They had minor cosmetic flaws or were riper. #3s or “canners” were often pre-sold for a specific canning date. They were generally ripe, and could be cosmetically unattractive and mixed sizes. No fruit with a rotten spot was allowed in any grade.</w:t>
                      </w:r>
                    </w:p>
                  </w:txbxContent>
                </v:textbox>
                <w10:wrap type="tight"/>
              </v:shape>
            </w:pict>
          </mc:Fallback>
        </mc:AlternateContent>
      </w:r>
    </w:p>
    <w:p w:rsidR="00876706" w:rsidRDefault="00876706"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876706" w:rsidRDefault="00876706"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876706" w:rsidRDefault="00876706"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876706" w:rsidRDefault="00876706"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876706" w:rsidRDefault="00876706"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876706" w:rsidRDefault="00876706"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FC2A97" w:rsidRPr="00F77173" w:rsidRDefault="00F77173"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sidRPr="00F77173">
        <w:rPr>
          <w:rFonts w:cs="Arial"/>
          <w:b/>
          <w:color w:val="141413"/>
        </w:rPr>
        <w:t>USDA Grade Standards</w:t>
      </w:r>
    </w:p>
    <w:p w:rsidR="00187672" w:rsidRDefault="00FC2A97" w:rsidP="00FC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The Agricultural Marketing Service branch of the USDA maintains a complete list of US Grade Standards for fruits and vegetables. Most common produce items have both No. 1/Fancy and No. 2/Commercial grades</w:t>
      </w:r>
      <w:r w:rsidR="00F77173">
        <w:rPr>
          <w:rFonts w:cs="Arial"/>
          <w:color w:val="141413"/>
        </w:rPr>
        <w:t xml:space="preserve"> </w:t>
      </w:r>
      <w:r w:rsidR="00F77173" w:rsidRPr="00974B37">
        <w:rPr>
          <w:rFonts w:cs="Arial"/>
          <w:color w:val="141413"/>
        </w:rPr>
        <w:t>based on characteristics such as shape, size</w:t>
      </w:r>
      <w:r w:rsidR="00F77173">
        <w:rPr>
          <w:rFonts w:cs="Arial"/>
          <w:color w:val="141413"/>
        </w:rPr>
        <w:t xml:space="preserve">, color, damage, and freshness. </w:t>
      </w:r>
      <w:r w:rsidRPr="00974B37">
        <w:rPr>
          <w:rFonts w:cs="Arial"/>
          <w:color w:val="141413"/>
        </w:rPr>
        <w:t xml:space="preserve">The primary difference between the two groups is visual appearance and the specified tolerance for damage or decay. </w:t>
      </w:r>
    </w:p>
    <w:p w:rsidR="00187672" w:rsidRDefault="00187672" w:rsidP="00FC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FC2A97" w:rsidRDefault="00A7494F" w:rsidP="00FC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No. 1/</w:t>
      </w:r>
      <w:r w:rsidR="00FC2A97" w:rsidRPr="00974B37">
        <w:rPr>
          <w:rFonts w:cs="Arial"/>
          <w:color w:val="141413"/>
        </w:rPr>
        <w:t xml:space="preserve">Fancy grades are generally sold to buyers who will display it directly to consumers – primarily grocery stores and food retail outlets. No. 2 Commercial grade produce is usually processed and </w:t>
      </w:r>
      <w:r>
        <w:rPr>
          <w:rFonts w:cs="Arial"/>
          <w:color w:val="141413"/>
        </w:rPr>
        <w:t>sold</w:t>
      </w:r>
      <w:r w:rsidR="00FC2A97" w:rsidRPr="00974B37">
        <w:rPr>
          <w:rFonts w:cs="Arial"/>
          <w:color w:val="141413"/>
        </w:rPr>
        <w:t xml:space="preserve"> t</w:t>
      </w:r>
      <w:r w:rsidR="00187672">
        <w:rPr>
          <w:rFonts w:cs="Arial"/>
          <w:color w:val="141413"/>
        </w:rPr>
        <w:t xml:space="preserve">o foodservice buyers, including </w:t>
      </w:r>
      <w:r w:rsidR="00FC2A97" w:rsidRPr="00974B37">
        <w:rPr>
          <w:rFonts w:cs="Arial"/>
          <w:color w:val="141413"/>
        </w:rPr>
        <w:t>restaurants, institutions, and processed foods producers.</w:t>
      </w:r>
      <w:r w:rsidR="006B2029">
        <w:rPr>
          <w:rFonts w:cs="Arial"/>
          <w:color w:val="141413"/>
        </w:rPr>
        <w:t xml:space="preserve"> </w:t>
      </w:r>
      <w:r w:rsidR="006B2029" w:rsidRPr="00974B37">
        <w:rPr>
          <w:rFonts w:cs="Arial"/>
          <w:color w:val="141413"/>
        </w:rPr>
        <w:t xml:space="preserve">The crop profiles in this manual include summaries of the USDA Quality Standards. Full-text versions are available for free online at: </w:t>
      </w:r>
      <w:r w:rsidR="006B2029" w:rsidRPr="00974B37">
        <w:rPr>
          <w:rFonts w:cs="Arial"/>
          <w:b/>
          <w:bCs/>
          <w:color w:val="141413"/>
        </w:rPr>
        <w:t>www.ams.usda.gov/standards/ stanfrfv.htm</w:t>
      </w:r>
      <w:r w:rsidR="006B2029" w:rsidRPr="00974B37">
        <w:rPr>
          <w:rFonts w:cs="Arial"/>
          <w:color w:val="141413"/>
        </w:rPr>
        <w:t>.</w:t>
      </w:r>
      <w:r w:rsidR="008A2F1E">
        <w:rPr>
          <w:rFonts w:cs="Arial"/>
          <w:color w:val="141413"/>
        </w:rPr>
        <w:t xml:space="preserve"> </w:t>
      </w:r>
    </w:p>
    <w:p w:rsidR="00FC2A97" w:rsidRDefault="00FC2A97"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12D8C" w:rsidRDefault="00E12D8C"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12D8C" w:rsidRDefault="00E12D8C"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12D8C" w:rsidRDefault="00E12D8C"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12D8C" w:rsidRDefault="00E12D8C"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12D8C" w:rsidRDefault="00E12D8C"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12D8C" w:rsidRDefault="00E12D8C"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12D8C" w:rsidRDefault="00E12D8C"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12D8C" w:rsidRDefault="00E12D8C"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12D8C" w:rsidRDefault="00E12D8C"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12D8C" w:rsidRDefault="00E12D8C"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12D8C" w:rsidRDefault="00E12D8C"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12D8C" w:rsidRDefault="00E12D8C"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12D8C" w:rsidRDefault="00E12D8C"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70D6F" w:rsidRPr="00974B37" w:rsidRDefault="00565FD1"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mc:AlternateContent>
          <mc:Choice Requires="wps">
            <w:drawing>
              <wp:anchor distT="0" distB="0" distL="114300" distR="114300" simplePos="0" relativeHeight="251651584" behindDoc="0" locked="0" layoutInCell="1" allowOverlap="1">
                <wp:simplePos x="0" y="0"/>
                <wp:positionH relativeFrom="column">
                  <wp:posOffset>3963670</wp:posOffset>
                </wp:positionH>
                <wp:positionV relativeFrom="paragraph">
                  <wp:posOffset>-457200</wp:posOffset>
                </wp:positionV>
                <wp:extent cx="3429000" cy="5943600"/>
                <wp:effectExtent l="1270" t="0" r="0" b="0"/>
                <wp:wrapTight wrapText="bothSides">
                  <wp:wrapPolygon edited="0">
                    <wp:start x="0" y="0"/>
                    <wp:lineTo x="21600" y="0"/>
                    <wp:lineTo x="21600" y="21600"/>
                    <wp:lineTo x="0" y="21600"/>
                    <wp:lineTo x="0" y="0"/>
                  </wp:wrapPolygon>
                </wp:wrapTight>
                <wp:docPr id="4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
                              <w:rPr>
                                <w:noProof/>
                              </w:rPr>
                              <w:drawing>
                                <wp:inline distT="0" distB="0" distL="0" distR="0">
                                  <wp:extent cx="3351258" cy="2198451"/>
                                  <wp:effectExtent l="25400" t="0" r="1542" b="0"/>
                                  <wp:docPr id="17" name="Picture 16" descr="IMG_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4.jpg"/>
                                          <pic:cNvPicPr/>
                                        </pic:nvPicPr>
                                        <pic:blipFill>
                                          <a:blip r:embed="rId13"/>
                                          <a:stretch>
                                            <a:fillRect/>
                                          </a:stretch>
                                        </pic:blipFill>
                                        <pic:spPr>
                                          <a:xfrm>
                                            <a:off x="0" y="0"/>
                                            <a:ext cx="3352179" cy="2199055"/>
                                          </a:xfrm>
                                          <a:prstGeom prst="rect">
                                            <a:avLst/>
                                          </a:prstGeom>
                                        </pic:spPr>
                                      </pic:pic>
                                    </a:graphicData>
                                  </a:graphic>
                                </wp:inline>
                              </w:drawing>
                            </w:r>
                          </w:p>
                          <w:p w:rsidR="0027466E" w:rsidRDefault="0027466E">
                            <w:r>
                              <w:t>Many crops, including sweet corn and cucumbers, can be sequentially planted to create a consistent supply throug</w:t>
                            </w:r>
                            <w:r w:rsidR="0028712C">
                              <w:t>hout the growing season.</w:t>
                            </w:r>
                          </w:p>
                          <w:p w:rsidR="0027466E" w:rsidRDefault="0027466E">
                            <w:r>
                              <w:rPr>
                                <w:noProof/>
                              </w:rPr>
                              <w:drawing>
                                <wp:inline distT="0" distB="0" distL="0" distR="0">
                                  <wp:extent cx="3246120" cy="1839595"/>
                                  <wp:effectExtent l="25400" t="0" r="5080" b="0"/>
                                  <wp:docPr id="5" name="Picture 4" descr="IMG_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2.jpg"/>
                                          <pic:cNvPicPr/>
                                        </pic:nvPicPr>
                                        <pic:blipFill>
                                          <a:blip r:embed="rId14"/>
                                          <a:stretch>
                                            <a:fillRect/>
                                          </a:stretch>
                                        </pic:blipFill>
                                        <pic:spPr>
                                          <a:xfrm>
                                            <a:off x="0" y="0"/>
                                            <a:ext cx="3246120" cy="1839595"/>
                                          </a:xfrm>
                                          <a:prstGeom prst="rect">
                                            <a:avLst/>
                                          </a:prstGeom>
                                        </pic:spPr>
                                      </pic:pic>
                                    </a:graphicData>
                                  </a:graphic>
                                </wp:inline>
                              </w:drawing>
                            </w:r>
                          </w:p>
                          <w:p w:rsidR="0027466E" w:rsidRDefault="0027466E">
                            <w:r>
                              <w:t>Packing cucumbers off of a rotating pack table makes selection and grading easier.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12.1pt;margin-top:-36pt;width:270pt;height:46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" filled="f" stroked="f">
                <v:textbox inset=",7.2pt,,7.2pt">
                  <w:txbxContent>
                    <w:p w:rsidR="0027466E" w:rsidRDefault="0027466E">
                      <w:r>
                        <w:rPr>
                          <w:noProof/>
                        </w:rPr>
                        <w:drawing>
                          <wp:inline distT="0" distB="0" distL="0" distR="0">
                            <wp:extent cx="3351258" cy="2198451"/>
                            <wp:effectExtent l="25400" t="0" r="1542" b="0"/>
                            <wp:docPr id="17" name="Picture 16" descr="IMG_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4.jpg"/>
                                    <pic:cNvPicPr/>
                                  </pic:nvPicPr>
                                  <pic:blipFill>
                                    <a:blip r:embed="rId13"/>
                                    <a:stretch>
                                      <a:fillRect/>
                                    </a:stretch>
                                  </pic:blipFill>
                                  <pic:spPr>
                                    <a:xfrm>
                                      <a:off x="0" y="0"/>
                                      <a:ext cx="3352179" cy="2199055"/>
                                    </a:xfrm>
                                    <a:prstGeom prst="rect">
                                      <a:avLst/>
                                    </a:prstGeom>
                                  </pic:spPr>
                                </pic:pic>
                              </a:graphicData>
                            </a:graphic>
                          </wp:inline>
                        </w:drawing>
                      </w:r>
                    </w:p>
                    <w:p w:rsidR="0027466E" w:rsidRDefault="0027466E">
                      <w:r>
                        <w:t>Many crops, including sweet corn and cucumbers, can be sequentially planted to create a consistent supply throug</w:t>
                      </w:r>
                      <w:r w:rsidR="0028712C">
                        <w:t>hout the growing season.</w:t>
                      </w:r>
                    </w:p>
                    <w:p w:rsidR="0027466E" w:rsidRDefault="0027466E">
                      <w:r>
                        <w:rPr>
                          <w:noProof/>
                        </w:rPr>
                        <w:drawing>
                          <wp:inline distT="0" distB="0" distL="0" distR="0">
                            <wp:extent cx="3246120" cy="1839595"/>
                            <wp:effectExtent l="25400" t="0" r="5080" b="0"/>
                            <wp:docPr id="5" name="Picture 4" descr="IMG_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2.jpg"/>
                                    <pic:cNvPicPr/>
                                  </pic:nvPicPr>
                                  <pic:blipFill>
                                    <a:blip r:embed="rId14"/>
                                    <a:stretch>
                                      <a:fillRect/>
                                    </a:stretch>
                                  </pic:blipFill>
                                  <pic:spPr>
                                    <a:xfrm>
                                      <a:off x="0" y="0"/>
                                      <a:ext cx="3246120" cy="1839595"/>
                                    </a:xfrm>
                                    <a:prstGeom prst="rect">
                                      <a:avLst/>
                                    </a:prstGeom>
                                  </pic:spPr>
                                </pic:pic>
                              </a:graphicData>
                            </a:graphic>
                          </wp:inline>
                        </w:drawing>
                      </w:r>
                    </w:p>
                    <w:p w:rsidR="0027466E" w:rsidRDefault="0027466E">
                      <w:r>
                        <w:t>Packing cucumbers off of a rotating pack table makes selection and grading easier.</w:t>
                      </w:r>
                    </w:p>
                  </w:txbxContent>
                </v:textbox>
                <w10:wrap type="tight"/>
              </v:shape>
            </w:pict>
          </mc:Fallback>
        </mc:AlternateContent>
      </w:r>
      <w:r w:rsidR="00FC2A97">
        <w:rPr>
          <w:rFonts w:cs="Arial"/>
          <w:b/>
          <w:color w:val="141413"/>
        </w:rPr>
        <w:t>Consistent Quantity</w:t>
      </w:r>
    </w:p>
    <w:p w:rsidR="00F93365" w:rsidRDefault="00570D6F"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Another aspect of uniformity</w:t>
      </w:r>
      <w:r w:rsidR="00A7494F">
        <w:rPr>
          <w:rFonts w:cs="Arial"/>
          <w:color w:val="141413"/>
        </w:rPr>
        <w:t xml:space="preserve"> that is important to wholesalers and </w:t>
      </w:r>
      <w:r w:rsidR="00AA1B8B">
        <w:rPr>
          <w:rFonts w:cs="Arial"/>
          <w:color w:val="141413"/>
        </w:rPr>
        <w:t>retailers</w:t>
      </w:r>
      <w:r w:rsidRPr="00974B37">
        <w:rPr>
          <w:rFonts w:cs="Arial"/>
          <w:color w:val="141413"/>
        </w:rPr>
        <w:t xml:space="preserve"> is that produce be consistently available </w:t>
      </w:r>
      <w:r w:rsidRPr="00974B37">
        <w:rPr>
          <w:rFonts w:cs="Arial"/>
          <w:i/>
          <w:iCs/>
          <w:color w:val="141413"/>
        </w:rPr>
        <w:t>for a</w:t>
      </w:r>
      <w:r w:rsidR="00F93365">
        <w:rPr>
          <w:rFonts w:cs="Arial"/>
          <w:i/>
          <w:iCs/>
          <w:color w:val="141413"/>
        </w:rPr>
        <w:t>n extended</w:t>
      </w:r>
      <w:r w:rsidRPr="00974B37">
        <w:rPr>
          <w:rFonts w:cs="Arial"/>
          <w:i/>
          <w:iCs/>
          <w:color w:val="141413"/>
        </w:rPr>
        <w:t xml:space="preserve"> period of time</w:t>
      </w:r>
      <w:r w:rsidRPr="00974B37">
        <w:rPr>
          <w:rFonts w:cs="Arial"/>
          <w:color w:val="141413"/>
        </w:rPr>
        <w:t xml:space="preserve">. </w:t>
      </w:r>
      <w:r w:rsidR="00F93365">
        <w:rPr>
          <w:rFonts w:cs="Arial"/>
          <w:color w:val="141413"/>
        </w:rPr>
        <w:t>It can be hard to get into a wholesaler or retailers</w:t>
      </w:r>
      <w:r w:rsidR="00AA1B8B">
        <w:rPr>
          <w:rFonts w:cs="Arial"/>
          <w:color w:val="141413"/>
        </w:rPr>
        <w:t>’</w:t>
      </w:r>
      <w:r w:rsidR="00F93365">
        <w:rPr>
          <w:rFonts w:cs="Arial"/>
          <w:color w:val="141413"/>
        </w:rPr>
        <w:t xml:space="preserve"> supply chain i</w:t>
      </w:r>
      <w:r w:rsidR="00AA1B8B">
        <w:rPr>
          <w:rFonts w:cs="Arial"/>
          <w:color w:val="141413"/>
        </w:rPr>
        <w:t>f</w:t>
      </w:r>
      <w:r w:rsidR="00F93365">
        <w:rPr>
          <w:rFonts w:cs="Arial"/>
          <w:color w:val="141413"/>
        </w:rPr>
        <w:t xml:space="preserve"> produce </w:t>
      </w:r>
      <w:r w:rsidR="00AA1B8B">
        <w:rPr>
          <w:rFonts w:cs="Arial"/>
          <w:color w:val="141413"/>
        </w:rPr>
        <w:t>availability</w:t>
      </w:r>
      <w:r w:rsidR="00F93365">
        <w:rPr>
          <w:rFonts w:cs="Arial"/>
          <w:color w:val="141413"/>
        </w:rPr>
        <w:t xml:space="preserve"> is </w:t>
      </w:r>
      <w:r w:rsidR="00F77173">
        <w:rPr>
          <w:rFonts w:cs="Arial"/>
          <w:color w:val="141413"/>
        </w:rPr>
        <w:t>erratic</w:t>
      </w:r>
      <w:r w:rsidR="00A30E1A">
        <w:rPr>
          <w:rFonts w:cs="Arial"/>
          <w:color w:val="141413"/>
        </w:rPr>
        <w:t>, coming in and out of the market</w:t>
      </w:r>
      <w:r w:rsidR="00F93365">
        <w:rPr>
          <w:rFonts w:cs="Arial"/>
          <w:color w:val="141413"/>
        </w:rPr>
        <w:t xml:space="preserve">. </w:t>
      </w:r>
      <w:r w:rsidR="00F77173">
        <w:rPr>
          <w:rFonts w:cs="Arial"/>
          <w:color w:val="141413"/>
        </w:rPr>
        <w:t>Buyers</w:t>
      </w:r>
      <w:r w:rsidR="00F93365">
        <w:rPr>
          <w:rFonts w:cs="Arial"/>
          <w:color w:val="141413"/>
        </w:rPr>
        <w:t xml:space="preserve"> will have to purchase from other sources and </w:t>
      </w:r>
      <w:r w:rsidR="00AA1B8B">
        <w:rPr>
          <w:rFonts w:cs="Arial"/>
          <w:color w:val="141413"/>
        </w:rPr>
        <w:t>can</w:t>
      </w:r>
      <w:r w:rsidR="00F93365">
        <w:rPr>
          <w:rFonts w:cs="Arial"/>
          <w:color w:val="141413"/>
        </w:rPr>
        <w:t xml:space="preserve"> be </w:t>
      </w:r>
      <w:r w:rsidR="00AA1B8B">
        <w:rPr>
          <w:rFonts w:cs="Arial"/>
          <w:color w:val="141413"/>
        </w:rPr>
        <w:t xml:space="preserve">already </w:t>
      </w:r>
      <w:r w:rsidR="00F93365">
        <w:rPr>
          <w:rFonts w:cs="Arial"/>
          <w:color w:val="141413"/>
        </w:rPr>
        <w:t xml:space="preserve">loaded up when your product is ready for market. </w:t>
      </w:r>
      <w:r w:rsidR="00AA1B8B">
        <w:rPr>
          <w:rFonts w:cs="Arial"/>
          <w:color w:val="141413"/>
        </w:rPr>
        <w:t xml:space="preserve">Make it easy for them to buy your produce by planning sequential plantings and consistent volume. </w:t>
      </w:r>
      <w:r w:rsidR="00A30E1A">
        <w:rPr>
          <w:rFonts w:cs="Arial"/>
          <w:color w:val="141413"/>
        </w:rPr>
        <w:t>An effective strategy for keeping wholesalers satisfied is to have ready produce for your market as early as possible by using season extension tools, maintaining a steady and reliable volume through the entire growing season and extending as late into fall as possible, again with the help of season extension.</w:t>
      </w:r>
    </w:p>
    <w:p w:rsidR="00A7494F" w:rsidRDefault="00A7494F"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AA1B8B" w:rsidRDefault="00AA1B8B"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sidRPr="00AA1B8B">
        <w:rPr>
          <w:rFonts w:cs="Arial"/>
          <w:b/>
          <w:color w:val="141413"/>
        </w:rPr>
        <w:t>Sorting</w:t>
      </w:r>
    </w:p>
    <w:p w:rsidR="00EC4B02" w:rsidRDefault="00AA1B8B" w:rsidP="00EC4B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Produce is generally sorted during the packing process. </w:t>
      </w:r>
      <w:r w:rsidR="005E6679">
        <w:rPr>
          <w:rFonts w:cs="Arial"/>
          <w:color w:val="141413"/>
        </w:rPr>
        <w:t xml:space="preserve">For </w:t>
      </w:r>
      <w:r w:rsidR="005C6C2E">
        <w:rPr>
          <w:rFonts w:cs="Arial"/>
          <w:color w:val="141413"/>
        </w:rPr>
        <w:t>many</w:t>
      </w:r>
      <w:r w:rsidR="005E6679">
        <w:rPr>
          <w:rFonts w:cs="Arial"/>
          <w:color w:val="141413"/>
        </w:rPr>
        <w:t xml:space="preserve"> crops, each </w:t>
      </w:r>
      <w:r>
        <w:rPr>
          <w:rFonts w:cs="Arial"/>
          <w:color w:val="141413"/>
        </w:rPr>
        <w:t xml:space="preserve">piece of produce needs to be examined </w:t>
      </w:r>
      <w:r w:rsidR="005E6679">
        <w:rPr>
          <w:rFonts w:cs="Arial"/>
          <w:color w:val="141413"/>
        </w:rPr>
        <w:t xml:space="preserve">individually </w:t>
      </w:r>
      <w:r>
        <w:rPr>
          <w:rFonts w:cs="Arial"/>
          <w:color w:val="141413"/>
        </w:rPr>
        <w:t xml:space="preserve">and a decision </w:t>
      </w:r>
      <w:r w:rsidR="002C2DBD">
        <w:rPr>
          <w:rFonts w:cs="Arial"/>
          <w:color w:val="141413"/>
        </w:rPr>
        <w:t>made</w:t>
      </w:r>
      <w:r>
        <w:rPr>
          <w:rFonts w:cs="Arial"/>
          <w:color w:val="141413"/>
        </w:rPr>
        <w:t xml:space="preserve">. </w:t>
      </w:r>
      <w:r w:rsidR="001A245E">
        <w:rPr>
          <w:rFonts w:cs="Arial"/>
          <w:color w:val="141413"/>
        </w:rPr>
        <w:t>For other crops</w:t>
      </w:r>
      <w:r w:rsidR="005E6679">
        <w:rPr>
          <w:rFonts w:cs="Arial"/>
          <w:color w:val="141413"/>
        </w:rPr>
        <w:t xml:space="preserve">, such as salad mix or green beans, the produce is sorted through </w:t>
      </w:r>
      <w:r w:rsidR="00DF123B">
        <w:rPr>
          <w:rFonts w:cs="Arial"/>
          <w:color w:val="141413"/>
        </w:rPr>
        <w:t xml:space="preserve">in bulk </w:t>
      </w:r>
      <w:r w:rsidR="005E6679">
        <w:rPr>
          <w:rFonts w:cs="Arial"/>
          <w:color w:val="141413"/>
        </w:rPr>
        <w:t xml:space="preserve">and bad pieces are removed. </w:t>
      </w:r>
      <w:r w:rsidR="00EC4B02">
        <w:rPr>
          <w:rFonts w:cs="Arial"/>
          <w:color w:val="141413"/>
        </w:rPr>
        <w:t xml:space="preserve">To </w:t>
      </w:r>
      <w:r w:rsidR="00EC4B02" w:rsidRPr="00974B37">
        <w:rPr>
          <w:rFonts w:cs="Arial"/>
          <w:color w:val="141413"/>
        </w:rPr>
        <w:t>maximiz</w:t>
      </w:r>
      <w:r w:rsidR="00EC4B02">
        <w:rPr>
          <w:rFonts w:cs="Arial"/>
          <w:color w:val="141413"/>
        </w:rPr>
        <w:t>e</w:t>
      </w:r>
      <w:r w:rsidR="00EC4B02" w:rsidRPr="00974B37">
        <w:rPr>
          <w:rFonts w:cs="Arial"/>
          <w:color w:val="141413"/>
        </w:rPr>
        <w:t xml:space="preserve"> the efficiency of the sorting</w:t>
      </w:r>
      <w:r w:rsidR="00EC4B02">
        <w:rPr>
          <w:rFonts w:cs="Arial"/>
          <w:color w:val="141413"/>
        </w:rPr>
        <w:t xml:space="preserve">/packing </w:t>
      </w:r>
      <w:r w:rsidR="00EC4B02" w:rsidRPr="00974B37">
        <w:rPr>
          <w:rFonts w:cs="Arial"/>
          <w:color w:val="141413"/>
        </w:rPr>
        <w:t>process</w:t>
      </w:r>
      <w:r w:rsidR="00EC4B02">
        <w:rPr>
          <w:rFonts w:cs="Arial"/>
          <w:color w:val="141413"/>
        </w:rPr>
        <w:t>, rotating pack tables and c</w:t>
      </w:r>
      <w:r w:rsidR="00EC4B02" w:rsidRPr="00974B37">
        <w:rPr>
          <w:rFonts w:cs="Arial"/>
          <w:color w:val="141413"/>
        </w:rPr>
        <w:t xml:space="preserve">onveyor belts </w:t>
      </w:r>
      <w:r w:rsidR="00EC4B02">
        <w:rPr>
          <w:rFonts w:cs="Arial"/>
          <w:color w:val="141413"/>
        </w:rPr>
        <w:t xml:space="preserve">are </w:t>
      </w:r>
      <w:r w:rsidR="00FF3939">
        <w:rPr>
          <w:rFonts w:cs="Arial"/>
          <w:color w:val="141413"/>
        </w:rPr>
        <w:t>very useful</w:t>
      </w:r>
      <w:r w:rsidR="00EC4B02">
        <w:rPr>
          <w:rFonts w:cs="Arial"/>
          <w:color w:val="141413"/>
        </w:rPr>
        <w:t>.</w:t>
      </w:r>
    </w:p>
    <w:p w:rsidR="00DF123B" w:rsidRDefault="00DF123B"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82039" w:rsidRDefault="00DF123B"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Packing the carton is a l</w:t>
      </w:r>
      <w:r w:rsidR="001A245E">
        <w:rPr>
          <w:rFonts w:cs="Arial"/>
          <w:color w:val="141413"/>
        </w:rPr>
        <w:t>ast c</w:t>
      </w:r>
      <w:r w:rsidR="000A2567">
        <w:rPr>
          <w:rFonts w:cs="Arial"/>
          <w:color w:val="141413"/>
        </w:rPr>
        <w:t xml:space="preserve">hance for quality control and </w:t>
      </w:r>
      <w:r w:rsidR="001A245E">
        <w:rPr>
          <w:rFonts w:cs="Arial"/>
          <w:color w:val="141413"/>
        </w:rPr>
        <w:t>is a “</w:t>
      </w:r>
      <w:r w:rsidR="000A2567">
        <w:rPr>
          <w:rFonts w:cs="Arial"/>
          <w:color w:val="141413"/>
        </w:rPr>
        <w:t>skilled</w:t>
      </w:r>
      <w:r w:rsidR="001A245E">
        <w:rPr>
          <w:rFonts w:cs="Arial"/>
          <w:color w:val="141413"/>
        </w:rPr>
        <w:t xml:space="preserve">” level task. </w:t>
      </w:r>
      <w:r w:rsidR="002C2DBD">
        <w:rPr>
          <w:rFonts w:cs="Arial"/>
          <w:color w:val="141413"/>
        </w:rPr>
        <w:t xml:space="preserve">Developing an “eye” </w:t>
      </w:r>
      <w:r w:rsidR="00D43384">
        <w:rPr>
          <w:rFonts w:cs="Arial"/>
          <w:color w:val="141413"/>
        </w:rPr>
        <w:t xml:space="preserve">for </w:t>
      </w:r>
      <w:r w:rsidR="002C2DBD">
        <w:rPr>
          <w:rFonts w:cs="Arial"/>
          <w:color w:val="141413"/>
        </w:rPr>
        <w:t xml:space="preserve">quality </w:t>
      </w:r>
      <w:r w:rsidR="000A2567">
        <w:rPr>
          <w:rFonts w:cs="Arial"/>
          <w:color w:val="141413"/>
        </w:rPr>
        <w:t xml:space="preserve">and standards </w:t>
      </w:r>
      <w:r w:rsidR="002C2DBD">
        <w:rPr>
          <w:rFonts w:cs="Arial"/>
          <w:color w:val="141413"/>
        </w:rPr>
        <w:t xml:space="preserve">takes </w:t>
      </w:r>
      <w:r w:rsidR="001A245E">
        <w:rPr>
          <w:rFonts w:cs="Arial"/>
          <w:color w:val="141413"/>
        </w:rPr>
        <w:t>training</w:t>
      </w:r>
      <w:r w:rsidR="00FF3939">
        <w:rPr>
          <w:rFonts w:cs="Arial"/>
          <w:color w:val="141413"/>
        </w:rPr>
        <w:t xml:space="preserve"> and practice</w:t>
      </w:r>
      <w:r w:rsidR="001A245E">
        <w:rPr>
          <w:rFonts w:cs="Arial"/>
          <w:color w:val="141413"/>
        </w:rPr>
        <w:t>.</w:t>
      </w:r>
      <w:r w:rsidR="002C2DBD">
        <w:rPr>
          <w:rFonts w:cs="Arial"/>
          <w:color w:val="141413"/>
        </w:rPr>
        <w:t xml:space="preserve"> </w:t>
      </w:r>
    </w:p>
    <w:p w:rsidR="002C2DBD" w:rsidRDefault="002C2DBD"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C4B02" w:rsidRDefault="00565FD1" w:rsidP="00AB31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mc:AlternateContent>
          <mc:Choice Requires="wps">
            <w:drawing>
              <wp:anchor distT="0" distB="0" distL="114300" distR="114300" simplePos="0" relativeHeight="251660800" behindDoc="0" locked="0" layoutInCell="1" allowOverlap="1">
                <wp:simplePos x="0" y="0"/>
                <wp:positionH relativeFrom="column">
                  <wp:posOffset>3886200</wp:posOffset>
                </wp:positionH>
                <wp:positionV relativeFrom="paragraph">
                  <wp:posOffset>969645</wp:posOffset>
                </wp:positionV>
                <wp:extent cx="3348990" cy="3389630"/>
                <wp:effectExtent l="0" t="0" r="3810" b="3175"/>
                <wp:wrapTight wrapText="bothSides">
                  <wp:wrapPolygon edited="0">
                    <wp:start x="0" y="0"/>
                    <wp:lineTo x="21600" y="0"/>
                    <wp:lineTo x="21600" y="21600"/>
                    <wp:lineTo x="0" y="21600"/>
                    <wp:lineTo x="0" y="0"/>
                  </wp:wrapPolygon>
                </wp:wrapTight>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338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7D35D7">
                            <w:r>
                              <w:rPr>
                                <w:noProof/>
                              </w:rPr>
                              <w:drawing>
                                <wp:inline distT="0" distB="0" distL="0" distR="0">
                                  <wp:extent cx="3166110" cy="2205990"/>
                                  <wp:effectExtent l="25400" t="0" r="8890" b="0"/>
                                  <wp:docPr id="15" name="Picture 18" descr="DSC0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9.jpg"/>
                                          <pic:cNvPicPr/>
                                        </pic:nvPicPr>
                                        <pic:blipFill>
                                          <a:blip r:embed="rId15"/>
                                          <a:stretch>
                                            <a:fillRect/>
                                          </a:stretch>
                                        </pic:blipFill>
                                        <pic:spPr>
                                          <a:xfrm>
                                            <a:off x="0" y="0"/>
                                            <a:ext cx="3166110" cy="2205990"/>
                                          </a:xfrm>
                                          <a:prstGeom prst="rect">
                                            <a:avLst/>
                                          </a:prstGeom>
                                        </pic:spPr>
                                      </pic:pic>
                                    </a:graphicData>
                                  </a:graphic>
                                </wp:inline>
                              </w:drawing>
                            </w:r>
                          </w:p>
                          <w:p w:rsidR="0027466E" w:rsidRDefault="0027466E" w:rsidP="007D35D7">
                            <w:r w:rsidRPr="00BE45FA">
                              <w:rPr>
                                <w:rFonts w:cs="Arial"/>
                                <w:color w:val="1A1A1A"/>
                                <w:szCs w:val="26"/>
                              </w:rPr>
                              <w:t>Jerusalem artichoke</w:t>
                            </w:r>
                            <w:r>
                              <w:rPr>
                                <w:rFonts w:cs="Arial"/>
                                <w:color w:val="1A1A1A"/>
                                <w:szCs w:val="26"/>
                              </w:rPr>
                              <w:t>s</w:t>
                            </w:r>
                            <w:r w:rsidRPr="00BE45FA">
                              <w:t>, also called “sunchokes</w:t>
                            </w:r>
                            <w:r>
                              <w:t>,</w:t>
                            </w:r>
                            <w:r w:rsidRPr="00BE45FA">
                              <w:t xml:space="preserve">” being sorted and packed on a conveyer belt after being </w:t>
                            </w:r>
                            <w:r>
                              <w:t>cleaned</w:t>
                            </w:r>
                            <w:r w:rsidRPr="00BE45FA">
                              <w:t xml:space="preserve"> in a brush washer at Harmony V</w:t>
                            </w:r>
                            <w:r>
                              <w:t>alley farm. Photo Atina Diffley</w:t>
                            </w:r>
                          </w:p>
                          <w:p w:rsidR="0027466E" w:rsidRDefault="0027466E" w:rsidP="007D35D7"/>
                          <w:p w:rsidR="0027466E" w:rsidRPr="00BE45FA" w:rsidRDefault="0027466E" w:rsidP="007D35D7">
                            <w:r>
                              <w:rPr>
                                <w:noProof/>
                              </w:rPr>
                              <w:drawing>
                                <wp:inline distT="0" distB="0" distL="0" distR="0">
                                  <wp:extent cx="3166110" cy="2427605"/>
                                  <wp:effectExtent l="25400" t="0" r="8890" b="0"/>
                                  <wp:docPr id="16" name="Picture 7" descr="DSC0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77.jpg"/>
                                          <pic:cNvPicPr/>
                                        </pic:nvPicPr>
                                        <pic:blipFill>
                                          <a:blip r:embed="rId16"/>
                                          <a:stretch>
                                            <a:fillRect/>
                                          </a:stretch>
                                        </pic:blipFill>
                                        <pic:spPr>
                                          <a:xfrm>
                                            <a:off x="0" y="0"/>
                                            <a:ext cx="3166110" cy="2427605"/>
                                          </a:xfrm>
                                          <a:prstGeom prst="rect">
                                            <a:avLst/>
                                          </a:prstGeom>
                                        </pic:spPr>
                                      </pic:pic>
                                    </a:graphicData>
                                  </a:graphic>
                                </wp:inline>
                              </w:drawing>
                            </w:r>
                            <w:r w:rsidRPr="00BE45FA">
                              <w:t xml:space="preserve">alley farm.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margin-left:306pt;margin-top:76.35pt;width:263.7pt;height:266.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" filled="f" stroked="f">
                <v:textbox inset=",7.2pt,,7.2pt">
                  <w:txbxContent>
                    <w:p w:rsidR="0027466E" w:rsidRDefault="0027466E" w:rsidP="007D35D7">
                      <w:r>
                        <w:rPr>
                          <w:noProof/>
                        </w:rPr>
                        <w:drawing>
                          <wp:inline distT="0" distB="0" distL="0" distR="0">
                            <wp:extent cx="3166110" cy="2205990"/>
                            <wp:effectExtent l="25400" t="0" r="8890" b="0"/>
                            <wp:docPr id="15" name="Picture 18" descr="DSC0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9.jpg"/>
                                    <pic:cNvPicPr/>
                                  </pic:nvPicPr>
                                  <pic:blipFill>
                                    <a:blip r:embed="rId15"/>
                                    <a:stretch>
                                      <a:fillRect/>
                                    </a:stretch>
                                  </pic:blipFill>
                                  <pic:spPr>
                                    <a:xfrm>
                                      <a:off x="0" y="0"/>
                                      <a:ext cx="3166110" cy="2205990"/>
                                    </a:xfrm>
                                    <a:prstGeom prst="rect">
                                      <a:avLst/>
                                    </a:prstGeom>
                                  </pic:spPr>
                                </pic:pic>
                              </a:graphicData>
                            </a:graphic>
                          </wp:inline>
                        </w:drawing>
                      </w:r>
                    </w:p>
                    <w:p w:rsidR="0027466E" w:rsidRDefault="0027466E" w:rsidP="007D35D7">
                      <w:r w:rsidRPr="00BE45FA">
                        <w:rPr>
                          <w:rFonts w:cs="Arial"/>
                          <w:color w:val="1A1A1A"/>
                          <w:szCs w:val="26"/>
                        </w:rPr>
                        <w:t>Jerusalem artichoke</w:t>
                      </w:r>
                      <w:r>
                        <w:rPr>
                          <w:rFonts w:cs="Arial"/>
                          <w:color w:val="1A1A1A"/>
                          <w:szCs w:val="26"/>
                        </w:rPr>
                        <w:t>s</w:t>
                      </w:r>
                      <w:r w:rsidRPr="00BE45FA">
                        <w:t>, also called “sunchokes</w:t>
                      </w:r>
                      <w:r>
                        <w:t>,</w:t>
                      </w:r>
                      <w:r w:rsidRPr="00BE45FA">
                        <w:t xml:space="preserve">” being sorted and packed on a conveyer belt after being </w:t>
                      </w:r>
                      <w:r>
                        <w:t>cleaned</w:t>
                      </w:r>
                      <w:r w:rsidRPr="00BE45FA">
                        <w:t xml:space="preserve"> in a brush washer at Harmony V</w:t>
                      </w:r>
                      <w:r>
                        <w:t>alley farm. Photo Atina Diffley</w:t>
                      </w:r>
                    </w:p>
                    <w:p w:rsidR="0027466E" w:rsidRDefault="0027466E" w:rsidP="007D35D7"/>
                    <w:p w:rsidR="0027466E" w:rsidRPr="00BE45FA" w:rsidRDefault="0027466E" w:rsidP="007D35D7">
                      <w:r>
                        <w:rPr>
                          <w:noProof/>
                        </w:rPr>
                        <w:drawing>
                          <wp:inline distT="0" distB="0" distL="0" distR="0">
                            <wp:extent cx="3166110" cy="2427605"/>
                            <wp:effectExtent l="25400" t="0" r="8890" b="0"/>
                            <wp:docPr id="16" name="Picture 7" descr="DSC0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77.jpg"/>
                                    <pic:cNvPicPr/>
                                  </pic:nvPicPr>
                                  <pic:blipFill>
                                    <a:blip r:embed="rId16"/>
                                    <a:stretch>
                                      <a:fillRect/>
                                    </a:stretch>
                                  </pic:blipFill>
                                  <pic:spPr>
                                    <a:xfrm>
                                      <a:off x="0" y="0"/>
                                      <a:ext cx="3166110" cy="2427605"/>
                                    </a:xfrm>
                                    <a:prstGeom prst="rect">
                                      <a:avLst/>
                                    </a:prstGeom>
                                  </pic:spPr>
                                </pic:pic>
                              </a:graphicData>
                            </a:graphic>
                          </wp:inline>
                        </w:drawing>
                      </w:r>
                      <w:r w:rsidRPr="00BE45FA">
                        <w:t xml:space="preserve">alley farm. </w:t>
                      </w:r>
                    </w:p>
                  </w:txbxContent>
                </v:textbox>
                <w10:wrap type="tight"/>
              </v:shape>
            </w:pict>
          </mc:Fallback>
        </mc:AlternateContent>
      </w:r>
      <w:r w:rsidR="00DF123B">
        <w:rPr>
          <w:rFonts w:cs="Arial"/>
          <w:color w:val="141413"/>
        </w:rPr>
        <w:t xml:space="preserve">Packers </w:t>
      </w:r>
      <w:r w:rsidR="00DF123B" w:rsidRPr="00974B37">
        <w:rPr>
          <w:rFonts w:cs="Arial"/>
          <w:color w:val="141413"/>
        </w:rPr>
        <w:t>should be traine</w:t>
      </w:r>
      <w:r w:rsidR="00DF123B">
        <w:rPr>
          <w:rFonts w:cs="Arial"/>
          <w:color w:val="141413"/>
        </w:rPr>
        <w:t xml:space="preserve">d </w:t>
      </w:r>
      <w:r w:rsidR="00AB31F4">
        <w:rPr>
          <w:rFonts w:cs="Arial"/>
          <w:color w:val="141413"/>
        </w:rPr>
        <w:t>to recognize the proper sizes and shape</w:t>
      </w:r>
      <w:r w:rsidR="00FF3939">
        <w:rPr>
          <w:rFonts w:cs="Arial"/>
          <w:color w:val="141413"/>
        </w:rPr>
        <w:t>s</w:t>
      </w:r>
      <w:r w:rsidR="00AB31F4">
        <w:rPr>
          <w:rFonts w:cs="Arial"/>
          <w:color w:val="141413"/>
        </w:rPr>
        <w:t xml:space="preserve">. </w:t>
      </w:r>
      <w:r w:rsidR="008A2F1E">
        <w:rPr>
          <w:rFonts w:cs="Arial"/>
          <w:color w:val="141413"/>
        </w:rPr>
        <w:t>Some</w:t>
      </w:r>
      <w:r w:rsidR="008A2F1E" w:rsidRPr="00974B37">
        <w:rPr>
          <w:rFonts w:cs="Arial"/>
          <w:color w:val="141413"/>
        </w:rPr>
        <w:t xml:space="preserve"> types of produce</w:t>
      </w:r>
      <w:r w:rsidR="008A2F1E">
        <w:rPr>
          <w:rFonts w:cs="Arial"/>
          <w:color w:val="141413"/>
        </w:rPr>
        <w:t xml:space="preserve"> </w:t>
      </w:r>
      <w:r w:rsidR="008A2F1E" w:rsidRPr="00974B37">
        <w:rPr>
          <w:rFonts w:cs="Arial"/>
          <w:color w:val="141413"/>
        </w:rPr>
        <w:t xml:space="preserve">are </w:t>
      </w:r>
      <w:r w:rsidR="008A2F1E">
        <w:rPr>
          <w:rFonts w:cs="Arial"/>
          <w:color w:val="141413"/>
        </w:rPr>
        <w:t xml:space="preserve">traditionally </w:t>
      </w:r>
      <w:r w:rsidR="008A2F1E" w:rsidRPr="00974B37">
        <w:rPr>
          <w:rFonts w:cs="Arial"/>
          <w:color w:val="141413"/>
        </w:rPr>
        <w:t>sorted by weight, others by length or size.</w:t>
      </w:r>
      <w:r w:rsidR="008A2F1E">
        <w:rPr>
          <w:rFonts w:cs="Arial"/>
          <w:color w:val="141413"/>
        </w:rPr>
        <w:t xml:space="preserve"> </w:t>
      </w:r>
      <w:r w:rsidR="007D35D7">
        <w:rPr>
          <w:rFonts w:cs="Arial"/>
          <w:color w:val="141413"/>
        </w:rPr>
        <w:t>S</w:t>
      </w:r>
      <w:r w:rsidR="007D35D7" w:rsidRPr="00974B37">
        <w:rPr>
          <w:rFonts w:cs="Arial"/>
          <w:color w:val="141413"/>
        </w:rPr>
        <w:t xml:space="preserve">izing rings or examples of different </w:t>
      </w:r>
      <w:r w:rsidR="005C2008">
        <w:rPr>
          <w:rFonts w:cs="Arial"/>
          <w:color w:val="141413"/>
        </w:rPr>
        <w:t xml:space="preserve">shapes and </w:t>
      </w:r>
      <w:r w:rsidR="007D35D7" w:rsidRPr="00974B37">
        <w:rPr>
          <w:rFonts w:cs="Arial"/>
          <w:color w:val="141413"/>
        </w:rPr>
        <w:t xml:space="preserve">sizes </w:t>
      </w:r>
      <w:r w:rsidR="007D35D7">
        <w:rPr>
          <w:rFonts w:cs="Arial"/>
          <w:color w:val="141413"/>
        </w:rPr>
        <w:t>can be</w:t>
      </w:r>
      <w:r w:rsidR="007D35D7" w:rsidRPr="00974B37">
        <w:rPr>
          <w:rFonts w:cs="Arial"/>
          <w:color w:val="141413"/>
        </w:rPr>
        <w:t xml:space="preserve"> refer</w:t>
      </w:r>
      <w:r w:rsidR="007D35D7">
        <w:rPr>
          <w:rFonts w:cs="Arial"/>
          <w:color w:val="141413"/>
        </w:rPr>
        <w:t>red</w:t>
      </w:r>
      <w:r w:rsidR="007D35D7" w:rsidRPr="00974B37">
        <w:rPr>
          <w:rFonts w:cs="Arial"/>
          <w:color w:val="141413"/>
        </w:rPr>
        <w:t xml:space="preserve"> </w:t>
      </w:r>
      <w:r w:rsidR="00E021E3">
        <w:rPr>
          <w:rFonts w:cs="Arial"/>
          <w:color w:val="141413"/>
        </w:rPr>
        <w:t xml:space="preserve">to </w:t>
      </w:r>
      <w:r w:rsidR="007D35D7">
        <w:rPr>
          <w:rFonts w:cs="Arial"/>
          <w:color w:val="141413"/>
        </w:rPr>
        <w:t xml:space="preserve">as needed. </w:t>
      </w:r>
      <w:r w:rsidR="007D35D7" w:rsidRPr="00974B37">
        <w:rPr>
          <w:rFonts w:cs="Arial"/>
          <w:color w:val="141413"/>
        </w:rPr>
        <w:t xml:space="preserve">For </w:t>
      </w:r>
      <w:r w:rsidR="000A2567">
        <w:rPr>
          <w:rFonts w:cs="Arial"/>
          <w:color w:val="141413"/>
        </w:rPr>
        <w:t>most crops</w:t>
      </w:r>
      <w:r w:rsidR="007D35D7" w:rsidRPr="00974B37">
        <w:rPr>
          <w:rFonts w:cs="Arial"/>
          <w:color w:val="141413"/>
        </w:rPr>
        <w:t>, sizing is done visually</w:t>
      </w:r>
      <w:r w:rsidR="000A2567">
        <w:rPr>
          <w:rFonts w:cs="Arial"/>
          <w:color w:val="141413"/>
        </w:rPr>
        <w:t xml:space="preserve"> and by hand</w:t>
      </w:r>
      <w:r w:rsidR="007D35D7" w:rsidRPr="00974B37">
        <w:rPr>
          <w:rFonts w:cs="Arial"/>
          <w:color w:val="141413"/>
        </w:rPr>
        <w:t xml:space="preserve">. </w:t>
      </w:r>
      <w:r w:rsidR="007D35D7">
        <w:rPr>
          <w:rFonts w:cs="Arial"/>
          <w:color w:val="141413"/>
        </w:rPr>
        <w:t>A sizing belt can be added to a pack line or a</w:t>
      </w:r>
      <w:r w:rsidR="007D35D7" w:rsidRPr="00974B37">
        <w:rPr>
          <w:rFonts w:cs="Arial"/>
          <w:color w:val="141413"/>
        </w:rPr>
        <w:t xml:space="preserve"> sizing table </w:t>
      </w:r>
      <w:r w:rsidR="007D35D7">
        <w:rPr>
          <w:rFonts w:cs="Arial"/>
          <w:color w:val="141413"/>
        </w:rPr>
        <w:t>can be used to</w:t>
      </w:r>
      <w:r w:rsidR="007D35D7" w:rsidRPr="00974B37">
        <w:rPr>
          <w:rFonts w:cs="Arial"/>
          <w:color w:val="141413"/>
        </w:rPr>
        <w:t xml:space="preserve"> sort round produce</w:t>
      </w:r>
      <w:r w:rsidR="007D35D7">
        <w:rPr>
          <w:rFonts w:cs="Arial"/>
          <w:color w:val="141413"/>
        </w:rPr>
        <w:t>, such as potatoes or ap</w:t>
      </w:r>
      <w:r w:rsidR="007D35D7" w:rsidRPr="006B2029">
        <w:rPr>
          <w:rFonts w:cs="Arial"/>
          <w:color w:val="141413"/>
        </w:rPr>
        <w:t xml:space="preserve">ples. </w:t>
      </w:r>
    </w:p>
    <w:p w:rsidR="00EC4B02" w:rsidRDefault="00EC4B02" w:rsidP="00AB31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021E3" w:rsidRDefault="00AB31F4" w:rsidP="00AB31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Nicks and other visible damage </w:t>
      </w:r>
      <w:r w:rsidR="00E021E3">
        <w:rPr>
          <w:rFonts w:cs="Arial"/>
          <w:color w:val="141413"/>
        </w:rPr>
        <w:t>to the produce are</w:t>
      </w:r>
      <w:r>
        <w:rPr>
          <w:rFonts w:cs="Arial"/>
          <w:color w:val="141413"/>
        </w:rPr>
        <w:t xml:space="preserve"> </w:t>
      </w:r>
      <w:r w:rsidR="001A245E">
        <w:rPr>
          <w:rFonts w:cs="Arial"/>
          <w:color w:val="141413"/>
        </w:rPr>
        <w:t xml:space="preserve">relatively </w:t>
      </w:r>
      <w:r>
        <w:rPr>
          <w:rFonts w:cs="Arial"/>
          <w:color w:val="141413"/>
        </w:rPr>
        <w:t xml:space="preserve">easy to see and should be </w:t>
      </w:r>
      <w:r w:rsidR="005C2008">
        <w:rPr>
          <w:rFonts w:cs="Arial"/>
          <w:color w:val="141413"/>
        </w:rPr>
        <w:t>sorted out</w:t>
      </w:r>
      <w:r>
        <w:rPr>
          <w:rFonts w:cs="Arial"/>
          <w:color w:val="141413"/>
        </w:rPr>
        <w:t>.</w:t>
      </w:r>
      <w:r w:rsidR="005C2008">
        <w:rPr>
          <w:rFonts w:cs="Arial"/>
          <w:color w:val="141413"/>
        </w:rPr>
        <w:t xml:space="preserve"> Food shelves are often thrilled to receive this produce if it is not rotting</w:t>
      </w:r>
      <w:r w:rsidR="00A30E1A">
        <w:rPr>
          <w:rFonts w:cs="Arial"/>
          <w:color w:val="141413"/>
        </w:rPr>
        <w:t xml:space="preserve"> and can let you know the best times and places to drop it off</w:t>
      </w:r>
      <w:r w:rsidR="005C2008">
        <w:rPr>
          <w:rFonts w:cs="Arial"/>
          <w:color w:val="141413"/>
        </w:rPr>
        <w:t xml:space="preserve">. </w:t>
      </w:r>
      <w:r w:rsidR="00A30E1A">
        <w:rPr>
          <w:rFonts w:cs="Arial"/>
          <w:color w:val="141413"/>
        </w:rPr>
        <w:t>Some</w:t>
      </w:r>
      <w:r w:rsidR="005C2008">
        <w:rPr>
          <w:rFonts w:cs="Arial"/>
          <w:color w:val="141413"/>
        </w:rPr>
        <w:t xml:space="preserve"> communities have a food shelf </w:t>
      </w:r>
      <w:r w:rsidR="00A30E1A">
        <w:rPr>
          <w:rFonts w:cs="Arial"/>
          <w:color w:val="141413"/>
        </w:rPr>
        <w:t>pick-up service</w:t>
      </w:r>
      <w:r w:rsidR="005C2008">
        <w:rPr>
          <w:rFonts w:cs="Arial"/>
          <w:color w:val="141413"/>
        </w:rPr>
        <w:t xml:space="preserve"> and can send a truck out to your farm. </w:t>
      </w:r>
    </w:p>
    <w:p w:rsidR="00E021E3" w:rsidRDefault="00E021E3" w:rsidP="00AB31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5C2008" w:rsidRDefault="00AB31F4" w:rsidP="005C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Sometimes </w:t>
      </w:r>
      <w:r w:rsidR="000E534F">
        <w:rPr>
          <w:rFonts w:cs="Arial"/>
          <w:color w:val="141413"/>
        </w:rPr>
        <w:t>subtle color differences are</w:t>
      </w:r>
      <w:r>
        <w:rPr>
          <w:rFonts w:cs="Arial"/>
          <w:color w:val="141413"/>
        </w:rPr>
        <w:t xml:space="preserve"> an indication </w:t>
      </w:r>
      <w:r w:rsidR="00F21D10">
        <w:rPr>
          <w:rFonts w:cs="Arial"/>
          <w:color w:val="141413"/>
        </w:rPr>
        <w:t xml:space="preserve">that </w:t>
      </w:r>
      <w:r w:rsidR="005D4851">
        <w:rPr>
          <w:rFonts w:cs="Arial"/>
          <w:color w:val="141413"/>
        </w:rPr>
        <w:t xml:space="preserve">decay is developing or </w:t>
      </w:r>
      <w:r>
        <w:rPr>
          <w:rFonts w:cs="Arial"/>
          <w:color w:val="141413"/>
        </w:rPr>
        <w:t xml:space="preserve">that bruising has occurred, but </w:t>
      </w:r>
      <w:r w:rsidR="005C2008">
        <w:rPr>
          <w:rFonts w:cs="Arial"/>
          <w:color w:val="141413"/>
        </w:rPr>
        <w:t>is</w:t>
      </w:r>
      <w:r>
        <w:rPr>
          <w:rFonts w:cs="Arial"/>
          <w:color w:val="141413"/>
        </w:rPr>
        <w:t xml:space="preserve"> not yet</w:t>
      </w:r>
      <w:r w:rsidR="001A245E">
        <w:rPr>
          <w:rFonts w:cs="Arial"/>
          <w:color w:val="141413"/>
        </w:rPr>
        <w:t xml:space="preserve"> </w:t>
      </w:r>
      <w:r w:rsidR="005C2008">
        <w:rPr>
          <w:rFonts w:cs="Arial"/>
          <w:color w:val="141413"/>
        </w:rPr>
        <w:t>highly</w:t>
      </w:r>
      <w:r>
        <w:rPr>
          <w:rFonts w:cs="Arial"/>
          <w:color w:val="141413"/>
        </w:rPr>
        <w:t xml:space="preserve"> visible</w:t>
      </w:r>
      <w:r w:rsidR="000E534F">
        <w:rPr>
          <w:rFonts w:cs="Arial"/>
          <w:color w:val="141413"/>
        </w:rPr>
        <w:t>.</w:t>
      </w:r>
      <w:r w:rsidR="005C2008">
        <w:rPr>
          <w:rFonts w:cs="Arial"/>
          <w:color w:val="141413"/>
        </w:rPr>
        <w:t xml:space="preserve"> It</w:t>
      </w:r>
      <w:r>
        <w:rPr>
          <w:rFonts w:cs="Arial"/>
          <w:color w:val="141413"/>
        </w:rPr>
        <w:t xml:space="preserve"> can take a day or two </w:t>
      </w:r>
      <w:r w:rsidR="005D4851">
        <w:rPr>
          <w:rFonts w:cs="Arial"/>
          <w:color w:val="141413"/>
        </w:rPr>
        <w:t>before bruises</w:t>
      </w:r>
      <w:r>
        <w:rPr>
          <w:rFonts w:cs="Arial"/>
          <w:color w:val="141413"/>
        </w:rPr>
        <w:t xml:space="preserve"> </w:t>
      </w:r>
      <w:r w:rsidR="001A245E">
        <w:rPr>
          <w:rFonts w:cs="Arial"/>
          <w:color w:val="141413"/>
        </w:rPr>
        <w:t>fully develop</w:t>
      </w:r>
      <w:r>
        <w:rPr>
          <w:rFonts w:cs="Arial"/>
          <w:color w:val="141413"/>
        </w:rPr>
        <w:t xml:space="preserve"> a</w:t>
      </w:r>
      <w:r w:rsidR="005C2008">
        <w:rPr>
          <w:rFonts w:cs="Arial"/>
          <w:color w:val="141413"/>
        </w:rPr>
        <w:t xml:space="preserve">fter the damage has been done. </w:t>
      </w:r>
    </w:p>
    <w:p w:rsidR="004A7B50" w:rsidRDefault="005C2008" w:rsidP="005C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Sometimes rot and bruise spots are not easily visible to the eye and to be detected they need to be felt. Fingers should be busy gently feeling for soft spots as they turn produce over to look for visible damage. </w:t>
      </w:r>
    </w:p>
    <w:p w:rsidR="004A7B50" w:rsidRDefault="004A7B50" w:rsidP="005C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5C2008" w:rsidRDefault="004A7B50" w:rsidP="005C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Produce can also be bruised, rotten, or diseased internally, and it may not be observable through an external examination. It is important to cut and taste a few pieces of a lot of produce to check for internal quality.</w:t>
      </w:r>
    </w:p>
    <w:p w:rsidR="005C2008" w:rsidRDefault="005C2008" w:rsidP="005C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E1DB6" w:rsidRDefault="00AB31F4" w:rsidP="00AB31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When in doubt </w:t>
      </w:r>
      <w:r w:rsidR="005C2008">
        <w:rPr>
          <w:rFonts w:cs="Arial"/>
          <w:color w:val="141413"/>
        </w:rPr>
        <w:t>keep</w:t>
      </w:r>
      <w:r>
        <w:rPr>
          <w:rFonts w:cs="Arial"/>
          <w:color w:val="141413"/>
        </w:rPr>
        <w:t xml:space="preserve"> some of the questionable produce </w:t>
      </w:r>
      <w:r w:rsidR="005C2008">
        <w:rPr>
          <w:rFonts w:cs="Arial"/>
          <w:color w:val="141413"/>
        </w:rPr>
        <w:t>in your own storage facility</w:t>
      </w:r>
      <w:r>
        <w:rPr>
          <w:rFonts w:cs="Arial"/>
          <w:color w:val="141413"/>
        </w:rPr>
        <w:t xml:space="preserve"> for a few days to see if a problem develops</w:t>
      </w:r>
      <w:r w:rsidR="001A245E">
        <w:rPr>
          <w:rFonts w:cs="Arial"/>
          <w:color w:val="141413"/>
        </w:rPr>
        <w:t>. As packers gain experience they will learn when a color variation is a problem and when it isn’t</w:t>
      </w:r>
      <w:r>
        <w:rPr>
          <w:rFonts w:cs="Arial"/>
          <w:color w:val="141413"/>
        </w:rPr>
        <w:t xml:space="preserve">. </w:t>
      </w:r>
      <w:r w:rsidR="005C6C2E">
        <w:rPr>
          <w:rFonts w:cs="Arial"/>
          <w:color w:val="141413"/>
        </w:rPr>
        <w:t>Good lighting is important over the pack area</w:t>
      </w:r>
      <w:r w:rsidR="000A2567">
        <w:rPr>
          <w:rFonts w:cs="Arial"/>
          <w:color w:val="141413"/>
        </w:rPr>
        <w:t xml:space="preserve"> to see these subtle differences</w:t>
      </w:r>
      <w:r w:rsidR="005C6C2E">
        <w:rPr>
          <w:rFonts w:cs="Arial"/>
          <w:color w:val="141413"/>
        </w:rPr>
        <w:t>.</w:t>
      </w:r>
    </w:p>
    <w:p w:rsidR="00E021E3" w:rsidRDefault="00E021E3" w:rsidP="00AA1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5C2008" w:rsidRDefault="000A2567" w:rsidP="00AA1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C</w:t>
      </w:r>
      <w:r w:rsidR="00E021E3">
        <w:rPr>
          <w:rFonts w:cs="Arial"/>
          <w:color w:val="141413"/>
        </w:rPr>
        <w:t xml:space="preserve">osmetic requirements can be </w:t>
      </w:r>
      <w:r>
        <w:rPr>
          <w:rFonts w:cs="Arial"/>
          <w:color w:val="141413"/>
        </w:rPr>
        <w:t>challenging</w:t>
      </w:r>
      <w:r w:rsidR="00E021E3">
        <w:rPr>
          <w:rFonts w:cs="Arial"/>
          <w:color w:val="141413"/>
        </w:rPr>
        <w:t xml:space="preserve"> to teach</w:t>
      </w:r>
      <w:r>
        <w:rPr>
          <w:rFonts w:cs="Arial"/>
          <w:color w:val="141413"/>
        </w:rPr>
        <w:t xml:space="preserve">. To some degree the </w:t>
      </w:r>
      <w:r w:rsidR="005C2008">
        <w:rPr>
          <w:rFonts w:cs="Arial"/>
          <w:color w:val="141413"/>
        </w:rPr>
        <w:t>task</w:t>
      </w:r>
      <w:r>
        <w:rPr>
          <w:rFonts w:cs="Arial"/>
          <w:color w:val="141413"/>
        </w:rPr>
        <w:t xml:space="preserve"> is based on one’s sense of visual beauty, which isn’t the same for each person</w:t>
      </w:r>
      <w:r w:rsidR="00E021E3">
        <w:rPr>
          <w:rFonts w:cs="Arial"/>
          <w:color w:val="141413"/>
        </w:rPr>
        <w:t xml:space="preserve">. </w:t>
      </w:r>
      <w:r>
        <w:rPr>
          <w:rFonts w:cs="Arial"/>
          <w:color w:val="141413"/>
        </w:rPr>
        <w:t>Produce doesn’t necessarily need to be “perfect.” It does need to be attractive. For example, if</w:t>
      </w:r>
      <w:r w:rsidR="00E021E3">
        <w:rPr>
          <w:rFonts w:cs="Arial"/>
          <w:color w:val="141413"/>
        </w:rPr>
        <w:t xml:space="preserve"> </w:t>
      </w:r>
      <w:r w:rsidR="005C2008">
        <w:rPr>
          <w:rFonts w:cs="Arial"/>
          <w:color w:val="141413"/>
        </w:rPr>
        <w:t xml:space="preserve">a </w:t>
      </w:r>
      <w:r w:rsidR="00E021E3">
        <w:rPr>
          <w:rFonts w:cs="Arial"/>
          <w:color w:val="141413"/>
        </w:rPr>
        <w:t>produce</w:t>
      </w:r>
      <w:r w:rsidR="005C2008">
        <w:rPr>
          <w:rFonts w:cs="Arial"/>
          <w:color w:val="141413"/>
        </w:rPr>
        <w:t xml:space="preserve"> item</w:t>
      </w:r>
      <w:r w:rsidR="00E021E3">
        <w:rPr>
          <w:rFonts w:cs="Arial"/>
          <w:color w:val="141413"/>
        </w:rPr>
        <w:t xml:space="preserve"> has a small scar that is well healed it won’t </w:t>
      </w:r>
      <w:r w:rsidR="005C2008">
        <w:rPr>
          <w:rFonts w:cs="Arial"/>
          <w:color w:val="141413"/>
        </w:rPr>
        <w:t xml:space="preserve">likely </w:t>
      </w:r>
      <w:r w:rsidR="00E021E3">
        <w:rPr>
          <w:rFonts w:cs="Arial"/>
          <w:color w:val="141413"/>
        </w:rPr>
        <w:t xml:space="preserve">cause decay, and if </w:t>
      </w:r>
      <w:r>
        <w:rPr>
          <w:rFonts w:cs="Arial"/>
          <w:color w:val="141413"/>
        </w:rPr>
        <w:t>the scar</w:t>
      </w:r>
      <w:r w:rsidR="00E021E3">
        <w:rPr>
          <w:rFonts w:cs="Arial"/>
          <w:color w:val="141413"/>
        </w:rPr>
        <w:t xml:space="preserve"> is small and isn’t visually unattractive it may be considered a #1. Multiple small scars</w:t>
      </w:r>
      <w:r>
        <w:rPr>
          <w:rFonts w:cs="Arial"/>
          <w:color w:val="141413"/>
        </w:rPr>
        <w:t xml:space="preserve"> combined, or a long jagged scar </w:t>
      </w:r>
      <w:r w:rsidR="00E021E3">
        <w:rPr>
          <w:rFonts w:cs="Arial"/>
          <w:color w:val="141413"/>
        </w:rPr>
        <w:t xml:space="preserve">may be too </w:t>
      </w:r>
      <w:r>
        <w:rPr>
          <w:rFonts w:cs="Arial"/>
          <w:color w:val="141413"/>
        </w:rPr>
        <w:t>much</w:t>
      </w:r>
      <w:r w:rsidR="00E021E3">
        <w:rPr>
          <w:rFonts w:cs="Arial"/>
          <w:color w:val="141413"/>
        </w:rPr>
        <w:t xml:space="preserve">. </w:t>
      </w:r>
    </w:p>
    <w:p w:rsidR="005C2008" w:rsidRDefault="005C2008" w:rsidP="00AA1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8C23D8" w:rsidRDefault="00565FD1" w:rsidP="00AA1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mc:AlternateContent>
          <mc:Choice Requires="wps">
            <w:drawing>
              <wp:anchor distT="0" distB="0" distL="114300" distR="114300" simplePos="0" relativeHeight="251654656" behindDoc="0" locked="0" layoutInCell="1" allowOverlap="1">
                <wp:simplePos x="0" y="0"/>
                <wp:positionH relativeFrom="column">
                  <wp:posOffset>-457200</wp:posOffset>
                </wp:positionH>
                <wp:positionV relativeFrom="paragraph">
                  <wp:posOffset>399415</wp:posOffset>
                </wp:positionV>
                <wp:extent cx="2514600" cy="1617980"/>
                <wp:effectExtent l="0" t="0" r="0" b="1905"/>
                <wp:wrapTight wrapText="bothSides">
                  <wp:wrapPolygon edited="0">
                    <wp:start x="0" y="0"/>
                    <wp:lineTo x="21600" y="0"/>
                    <wp:lineTo x="21600" y="21600"/>
                    <wp:lineTo x="0" y="21600"/>
                    <wp:lineTo x="0" y="0"/>
                  </wp:wrapPolygon>
                </wp:wrapTight>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61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75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color w:val="141413"/>
                              </w:rPr>
                              <w:t>Images from present manual</w:t>
                            </w:r>
                          </w:p>
                          <w:p w:rsidR="0027466E" w:rsidRPr="007528E8" w:rsidRDefault="0027466E" w:rsidP="0075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highlight w:val="yellow"/>
                              </w:rPr>
                            </w:pPr>
                            <w:r w:rsidRPr="007528E8">
                              <w:rPr>
                                <w:rFonts w:cs="Arial"/>
                                <w:b/>
                                <w:color w:val="141413"/>
                                <w:highlight w:val="red"/>
                              </w:rPr>
                              <w:t>DO</w:t>
                            </w:r>
                            <w:r>
                              <w:rPr>
                                <w:rFonts w:cs="Arial"/>
                                <w:b/>
                                <w:color w:val="141413"/>
                                <w:highlight w:val="red"/>
                              </w:rPr>
                              <w:t xml:space="preserve"> NOT</w:t>
                            </w:r>
                            <w:r w:rsidRPr="007528E8">
                              <w:rPr>
                                <w:rFonts w:cs="Arial"/>
                                <w:b/>
                                <w:color w:val="141413"/>
                                <w:highlight w:val="red"/>
                              </w:rPr>
                              <w:t xml:space="preserve"> USE </w:t>
                            </w:r>
                            <w:r w:rsidRPr="007528E8">
                              <w:rPr>
                                <w:rFonts w:cs="Arial"/>
                                <w:b/>
                                <w:color w:val="141413"/>
                                <w:highlight w:val="yellow"/>
                              </w:rPr>
                              <w:t xml:space="preserve">on page 52 Atina Diffley packing peppers at </w:t>
                            </w:r>
                          </w:p>
                          <w:p w:rsidR="0027466E" w:rsidRDefault="0027466E" w:rsidP="0075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sidRPr="007528E8">
                              <w:rPr>
                                <w:rFonts w:cs="Arial"/>
                                <w:b/>
                                <w:color w:val="141413"/>
                                <w:highlight w:val="red"/>
                              </w:rPr>
                              <w:t xml:space="preserve">DO NOT USE </w:t>
                            </w:r>
                            <w:r w:rsidRPr="007528E8">
                              <w:rPr>
                                <w:rFonts w:cs="Arial"/>
                                <w:b/>
                                <w:color w:val="141413"/>
                                <w:highlight w:val="yellow"/>
                              </w:rPr>
                              <w:t>on page 51 and 52 The Lady moon tomato pictures- they have been washed, which we are discouraging in this manual, and they are very green.</w:t>
                            </w:r>
                            <w:r>
                              <w:rPr>
                                <w:rFonts w:cs="Arial"/>
                                <w:b/>
                                <w:color w:val="141413"/>
                              </w:rPr>
                              <w:t xml:space="preserve"> </w:t>
                            </w:r>
                          </w:p>
                          <w:p w:rsidR="0027466E" w:rsidRDefault="0027466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36pt;margin-top:31.45pt;width:198pt;height:12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gNuAIAAMM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" filled="f" stroked="f">
                <v:textbox inset=",7.2pt,,7.2pt">
                  <w:txbxContent>
                    <w:p w:rsidR="0027466E" w:rsidRDefault="0027466E" w:rsidP="0075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color w:val="141413"/>
                        </w:rPr>
                        <w:t>Images from present manual</w:t>
                      </w:r>
                    </w:p>
                    <w:p w:rsidR="0027466E" w:rsidRPr="007528E8" w:rsidRDefault="0027466E" w:rsidP="0075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highlight w:val="yellow"/>
                        </w:rPr>
                      </w:pPr>
                      <w:r w:rsidRPr="007528E8">
                        <w:rPr>
                          <w:rFonts w:cs="Arial"/>
                          <w:b/>
                          <w:color w:val="141413"/>
                          <w:highlight w:val="red"/>
                        </w:rPr>
                        <w:t>DO</w:t>
                      </w:r>
                      <w:r>
                        <w:rPr>
                          <w:rFonts w:cs="Arial"/>
                          <w:b/>
                          <w:color w:val="141413"/>
                          <w:highlight w:val="red"/>
                        </w:rPr>
                        <w:t xml:space="preserve"> NOT</w:t>
                      </w:r>
                      <w:r w:rsidRPr="007528E8">
                        <w:rPr>
                          <w:rFonts w:cs="Arial"/>
                          <w:b/>
                          <w:color w:val="141413"/>
                          <w:highlight w:val="red"/>
                        </w:rPr>
                        <w:t xml:space="preserve"> USE </w:t>
                      </w:r>
                      <w:r w:rsidRPr="007528E8">
                        <w:rPr>
                          <w:rFonts w:cs="Arial"/>
                          <w:b/>
                          <w:color w:val="141413"/>
                          <w:highlight w:val="yellow"/>
                        </w:rPr>
                        <w:t xml:space="preserve">on page 52 Atina Diffley packing peppers at </w:t>
                      </w:r>
                    </w:p>
                    <w:p w:rsidR="0027466E" w:rsidRDefault="0027466E" w:rsidP="0075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sidRPr="007528E8">
                        <w:rPr>
                          <w:rFonts w:cs="Arial"/>
                          <w:b/>
                          <w:color w:val="141413"/>
                          <w:highlight w:val="red"/>
                        </w:rPr>
                        <w:t xml:space="preserve">DO NOT USE </w:t>
                      </w:r>
                      <w:r w:rsidRPr="007528E8">
                        <w:rPr>
                          <w:rFonts w:cs="Arial"/>
                          <w:b/>
                          <w:color w:val="141413"/>
                          <w:highlight w:val="yellow"/>
                        </w:rPr>
                        <w:t>on page 51 and 52 The Lady moon tomato pictures- they have been washed, which we are discouraging in this manual, and they are very green.</w:t>
                      </w:r>
                      <w:r>
                        <w:rPr>
                          <w:rFonts w:cs="Arial"/>
                          <w:b/>
                          <w:color w:val="141413"/>
                        </w:rPr>
                        <w:t xml:space="preserve"> </w:t>
                      </w:r>
                    </w:p>
                    <w:p w:rsidR="0027466E" w:rsidRDefault="0027466E"/>
                  </w:txbxContent>
                </v:textbox>
                <w10:wrap type="tight"/>
              </v:shape>
            </w:pict>
          </mc:Fallback>
        </mc:AlternateContent>
      </w:r>
      <w:r w:rsidR="005C2008">
        <w:rPr>
          <w:rFonts w:cs="Arial"/>
          <w:color w:val="141413"/>
        </w:rPr>
        <w:t>D</w:t>
      </w:r>
      <w:r w:rsidR="00E021E3">
        <w:rPr>
          <w:rFonts w:cs="Arial"/>
          <w:color w:val="141413"/>
        </w:rPr>
        <w:t xml:space="preserve">ecide </w:t>
      </w:r>
      <w:r w:rsidR="005C2008">
        <w:rPr>
          <w:rFonts w:cs="Arial"/>
          <w:color w:val="141413"/>
        </w:rPr>
        <w:t xml:space="preserve">first </w:t>
      </w:r>
      <w:r w:rsidR="00E021E3">
        <w:rPr>
          <w:rFonts w:cs="Arial"/>
          <w:color w:val="141413"/>
        </w:rPr>
        <w:t xml:space="preserve">if spoilage </w:t>
      </w:r>
      <w:r w:rsidR="000A2567">
        <w:rPr>
          <w:rFonts w:cs="Arial"/>
          <w:color w:val="141413"/>
        </w:rPr>
        <w:t xml:space="preserve">is a </w:t>
      </w:r>
      <w:r w:rsidR="00E021E3">
        <w:rPr>
          <w:rFonts w:cs="Arial"/>
          <w:color w:val="141413"/>
        </w:rPr>
        <w:t xml:space="preserve">concern. If </w:t>
      </w:r>
      <w:r w:rsidR="000A2567">
        <w:rPr>
          <w:rFonts w:cs="Arial"/>
          <w:color w:val="141413"/>
        </w:rPr>
        <w:t>it is,</w:t>
      </w:r>
      <w:r w:rsidR="00E021E3">
        <w:rPr>
          <w:rFonts w:cs="Arial"/>
          <w:color w:val="141413"/>
        </w:rPr>
        <w:t xml:space="preserve"> do not ship</w:t>
      </w:r>
      <w:r w:rsidR="000A2567">
        <w:rPr>
          <w:rFonts w:cs="Arial"/>
          <w:color w:val="141413"/>
        </w:rPr>
        <w:t xml:space="preserve"> it</w:t>
      </w:r>
      <w:r w:rsidR="00E021E3">
        <w:rPr>
          <w:rFonts w:cs="Arial"/>
          <w:color w:val="141413"/>
        </w:rPr>
        <w:t xml:space="preserve">. If </w:t>
      </w:r>
      <w:r w:rsidR="000A2567">
        <w:rPr>
          <w:rFonts w:cs="Arial"/>
          <w:color w:val="141413"/>
        </w:rPr>
        <w:t>it is</w:t>
      </w:r>
      <w:r w:rsidR="00E021E3">
        <w:rPr>
          <w:rFonts w:cs="Arial"/>
          <w:color w:val="141413"/>
        </w:rPr>
        <w:t xml:space="preserve"> not a spoilage issue, look at the produce </w:t>
      </w:r>
      <w:r w:rsidR="000A2567">
        <w:rPr>
          <w:rFonts w:cs="Arial"/>
          <w:color w:val="141413"/>
        </w:rPr>
        <w:t xml:space="preserve">item </w:t>
      </w:r>
      <w:r w:rsidR="00E021E3">
        <w:rPr>
          <w:rFonts w:cs="Arial"/>
          <w:color w:val="141413"/>
        </w:rPr>
        <w:t xml:space="preserve">as a whole and ask if the cosmetic issue detracts substantially from </w:t>
      </w:r>
      <w:r w:rsidR="000A2567">
        <w:rPr>
          <w:rFonts w:cs="Arial"/>
          <w:color w:val="141413"/>
        </w:rPr>
        <w:t>its</w:t>
      </w:r>
      <w:r w:rsidR="000E534F">
        <w:rPr>
          <w:rFonts w:cs="Arial"/>
          <w:color w:val="141413"/>
        </w:rPr>
        <w:t xml:space="preserve"> visual</w:t>
      </w:r>
      <w:r w:rsidR="00E021E3">
        <w:rPr>
          <w:rFonts w:cs="Arial"/>
          <w:color w:val="141413"/>
        </w:rPr>
        <w:t xml:space="preserve"> appearance. This is a subjective question, and as </w:t>
      </w:r>
      <w:r w:rsidR="000E534F">
        <w:rPr>
          <w:rFonts w:cs="Arial"/>
          <w:color w:val="141413"/>
        </w:rPr>
        <w:t>packers</w:t>
      </w:r>
      <w:r w:rsidR="00E021E3">
        <w:rPr>
          <w:rFonts w:cs="Arial"/>
          <w:color w:val="141413"/>
        </w:rPr>
        <w:t xml:space="preserve"> learn the expectations of </w:t>
      </w:r>
      <w:r w:rsidR="000E534F">
        <w:rPr>
          <w:rFonts w:cs="Arial"/>
          <w:color w:val="141413"/>
        </w:rPr>
        <w:t>the</w:t>
      </w:r>
      <w:r w:rsidR="00E021E3">
        <w:rPr>
          <w:rFonts w:cs="Arial"/>
          <w:color w:val="141413"/>
        </w:rPr>
        <w:t xml:space="preserve"> market </w:t>
      </w:r>
      <w:r w:rsidR="000E534F">
        <w:rPr>
          <w:rFonts w:cs="Arial"/>
          <w:color w:val="141413"/>
        </w:rPr>
        <w:t>they</w:t>
      </w:r>
      <w:r w:rsidR="00E021E3">
        <w:rPr>
          <w:rFonts w:cs="Arial"/>
          <w:color w:val="141413"/>
        </w:rPr>
        <w:t xml:space="preserve"> will gain a sense for what level of perfection is required.</w:t>
      </w:r>
    </w:p>
    <w:p w:rsidR="008C23D8" w:rsidRDefault="008C23D8" w:rsidP="00AA1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021E3" w:rsidRDefault="000E534F" w:rsidP="00AA1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Ultimately the most important thing is to </w:t>
      </w:r>
      <w:r w:rsidR="00F21327">
        <w:rPr>
          <w:rFonts w:cs="Arial"/>
          <w:color w:val="141413"/>
        </w:rPr>
        <w:t>understand and meet</w:t>
      </w:r>
      <w:r>
        <w:rPr>
          <w:rFonts w:cs="Arial"/>
          <w:color w:val="141413"/>
        </w:rPr>
        <w:t xml:space="preserve"> the needs and expectations of your market. </w:t>
      </w:r>
      <w:r w:rsidR="005D5F53">
        <w:rPr>
          <w:rFonts w:cs="Arial"/>
          <w:color w:val="141413"/>
        </w:rPr>
        <w:t>Good co</w:t>
      </w:r>
      <w:r w:rsidR="008C23D8">
        <w:rPr>
          <w:rFonts w:cs="Arial"/>
          <w:color w:val="141413"/>
        </w:rPr>
        <w:t>mmunicati</w:t>
      </w:r>
      <w:r w:rsidR="005D5F53">
        <w:rPr>
          <w:rFonts w:cs="Arial"/>
          <w:color w:val="141413"/>
        </w:rPr>
        <w:t>on</w:t>
      </w:r>
      <w:r w:rsidR="008C23D8">
        <w:rPr>
          <w:rFonts w:cs="Arial"/>
          <w:color w:val="141413"/>
        </w:rPr>
        <w:t xml:space="preserve"> with your buyer </w:t>
      </w:r>
      <w:r w:rsidR="005D5F53">
        <w:rPr>
          <w:rFonts w:cs="Arial"/>
          <w:color w:val="141413"/>
        </w:rPr>
        <w:t>is crucial. Invite feedback. Ask your buyer if they are satisfied, if you are packing to their specifications, and if your product is holding well for them. If you don’t understand what they need, visit</w:t>
      </w:r>
      <w:r w:rsidR="008C23D8">
        <w:rPr>
          <w:rFonts w:cs="Arial"/>
          <w:color w:val="141413"/>
        </w:rPr>
        <w:t xml:space="preserve"> </w:t>
      </w:r>
      <w:r w:rsidR="007421C6">
        <w:rPr>
          <w:rFonts w:cs="Arial"/>
          <w:color w:val="141413"/>
        </w:rPr>
        <w:t>the</w:t>
      </w:r>
      <w:r w:rsidR="008C23D8">
        <w:rPr>
          <w:rFonts w:cs="Arial"/>
          <w:color w:val="141413"/>
        </w:rPr>
        <w:t xml:space="preserve"> warehouse or store and ask to be shown boxes that are packed the way that they want. </w:t>
      </w:r>
    </w:p>
    <w:p w:rsidR="007D35D7" w:rsidRDefault="007D35D7" w:rsidP="00AA1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7528E8" w:rsidRDefault="00565FD1" w:rsidP="00AA1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noProof/>
          <w:color w:val="141413"/>
        </w:rPr>
        <mc:AlternateContent>
          <mc:Choice Requires="wps">
            <w:drawing>
              <wp:anchor distT="0" distB="0" distL="114300" distR="114300" simplePos="0" relativeHeight="251653632" behindDoc="0" locked="0" layoutInCell="1" allowOverlap="1">
                <wp:simplePos x="0" y="0"/>
                <wp:positionH relativeFrom="column">
                  <wp:posOffset>3200400</wp:posOffset>
                </wp:positionH>
                <wp:positionV relativeFrom="paragraph">
                  <wp:posOffset>92075</wp:posOffset>
                </wp:positionV>
                <wp:extent cx="3886200" cy="3628390"/>
                <wp:effectExtent l="0" t="0" r="0" b="3810"/>
                <wp:wrapTight wrapText="bothSides">
                  <wp:wrapPolygon edited="0">
                    <wp:start x="0" y="0"/>
                    <wp:lineTo x="21600" y="0"/>
                    <wp:lineTo x="21600" y="21600"/>
                    <wp:lineTo x="0" y="21600"/>
                    <wp:lineTo x="0" y="0"/>
                  </wp:wrapPolygon>
                </wp:wrapTight>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62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
                              <w:rPr>
                                <w:noProof/>
                              </w:rPr>
                              <w:drawing>
                                <wp:inline distT="0" distB="0" distL="0" distR="0">
                                  <wp:extent cx="3471545" cy="2788920"/>
                                  <wp:effectExtent l="25400" t="0" r="8255" b="0"/>
                                  <wp:docPr id="21" name="Picture 20" descr="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3.jpg"/>
                                          <pic:cNvPicPr/>
                                        </pic:nvPicPr>
                                        <pic:blipFill>
                                          <a:blip r:embed="rId17"/>
                                          <a:stretch>
                                            <a:fillRect/>
                                          </a:stretch>
                                        </pic:blipFill>
                                        <pic:spPr>
                                          <a:xfrm>
                                            <a:off x="0" y="0"/>
                                            <a:ext cx="3471545" cy="2788920"/>
                                          </a:xfrm>
                                          <a:prstGeom prst="rect">
                                            <a:avLst/>
                                          </a:prstGeom>
                                        </pic:spPr>
                                      </pic:pic>
                                    </a:graphicData>
                                  </a:graphic>
                                </wp:inline>
                              </w:drawing>
                            </w:r>
                          </w:p>
                          <w:p w:rsidR="0027466E" w:rsidRDefault="0027466E">
                            <w:r>
                              <w:t xml:space="preserve">If the farmer leaves a few outer leaves on the cabbage for shipping, the retailer can remove them to “freshen” the heads up for display.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252pt;margin-top:7.25pt;width:306pt;height:28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" filled="f" stroked="f">
                <v:textbox inset=",7.2pt,,7.2pt">
                  <w:txbxContent>
                    <w:p w:rsidR="0027466E" w:rsidRDefault="0027466E">
                      <w:r>
                        <w:rPr>
                          <w:noProof/>
                        </w:rPr>
                        <w:drawing>
                          <wp:inline distT="0" distB="0" distL="0" distR="0">
                            <wp:extent cx="3471545" cy="2788920"/>
                            <wp:effectExtent l="25400" t="0" r="8255" b="0"/>
                            <wp:docPr id="21" name="Picture 20" descr="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3.jpg"/>
                                    <pic:cNvPicPr/>
                                  </pic:nvPicPr>
                                  <pic:blipFill>
                                    <a:blip r:embed="rId17"/>
                                    <a:stretch>
                                      <a:fillRect/>
                                    </a:stretch>
                                  </pic:blipFill>
                                  <pic:spPr>
                                    <a:xfrm>
                                      <a:off x="0" y="0"/>
                                      <a:ext cx="3471545" cy="2788920"/>
                                    </a:xfrm>
                                    <a:prstGeom prst="rect">
                                      <a:avLst/>
                                    </a:prstGeom>
                                  </pic:spPr>
                                </pic:pic>
                              </a:graphicData>
                            </a:graphic>
                          </wp:inline>
                        </w:drawing>
                      </w:r>
                    </w:p>
                    <w:p w:rsidR="0027466E" w:rsidRDefault="0027466E">
                      <w:r>
                        <w:t xml:space="preserve">If the farmer leaves a few outer leaves on the cabbage for shipping, the retailer can remove them to “freshen” the heads up for display.  </w:t>
                      </w:r>
                    </w:p>
                  </w:txbxContent>
                </v:textbox>
                <w10:wrap type="tight"/>
              </v:shape>
            </w:pict>
          </mc:Fallback>
        </mc:AlternateContent>
      </w:r>
      <w:r w:rsidR="007528E8">
        <w:rPr>
          <w:rFonts w:cs="Arial"/>
          <w:b/>
          <w:color w:val="141413"/>
        </w:rPr>
        <w:t>Trimming</w:t>
      </w:r>
    </w:p>
    <w:p w:rsidR="005D5F53" w:rsidRDefault="00A36272" w:rsidP="007A1AB7">
      <w:r>
        <w:rPr>
          <w:rFonts w:cs="Arial"/>
          <w:color w:val="141413"/>
        </w:rPr>
        <w:t>C</w:t>
      </w:r>
      <w:r w:rsidR="007528E8">
        <w:rPr>
          <w:rFonts w:cs="Arial"/>
          <w:color w:val="141413"/>
        </w:rPr>
        <w:t>rops such as onions</w:t>
      </w:r>
      <w:r w:rsidR="007A1AB7">
        <w:rPr>
          <w:rFonts w:cs="Arial"/>
          <w:color w:val="141413"/>
        </w:rPr>
        <w:t xml:space="preserve"> and</w:t>
      </w:r>
      <w:r w:rsidR="006E09CD">
        <w:rPr>
          <w:rFonts w:cs="Arial"/>
          <w:color w:val="141413"/>
        </w:rPr>
        <w:t xml:space="preserve"> leeks</w:t>
      </w:r>
      <w:r w:rsidR="007528E8">
        <w:rPr>
          <w:rFonts w:cs="Arial"/>
          <w:color w:val="141413"/>
        </w:rPr>
        <w:t xml:space="preserve"> have the roots</w:t>
      </w:r>
      <w:r w:rsidR="006E09CD">
        <w:rPr>
          <w:rFonts w:cs="Arial"/>
          <w:color w:val="141413"/>
        </w:rPr>
        <w:t xml:space="preserve"> and leaves</w:t>
      </w:r>
      <w:r w:rsidR="007528E8">
        <w:rPr>
          <w:rFonts w:cs="Arial"/>
          <w:color w:val="141413"/>
        </w:rPr>
        <w:t xml:space="preserve"> trimmed for packing. </w:t>
      </w:r>
      <w:r w:rsidR="007A1AB7">
        <w:rPr>
          <w:rFonts w:cs="Arial"/>
          <w:color w:val="141413"/>
        </w:rPr>
        <w:t xml:space="preserve">Yellow or discolored leaves should be trimmed off of bunched roots. </w:t>
      </w:r>
      <w:r w:rsidR="007528E8">
        <w:rPr>
          <w:rFonts w:cs="Arial"/>
          <w:color w:val="141413"/>
        </w:rPr>
        <w:t>Broccoli stems should be cut to the correct length</w:t>
      </w:r>
      <w:r w:rsidR="006B79A6">
        <w:rPr>
          <w:rFonts w:cs="Arial"/>
          <w:color w:val="141413"/>
        </w:rPr>
        <w:t xml:space="preserve"> in the field</w:t>
      </w:r>
      <w:r w:rsidR="00C258AB">
        <w:rPr>
          <w:rFonts w:cs="Arial"/>
          <w:color w:val="141413"/>
        </w:rPr>
        <w:t>, usually around 6 inches</w:t>
      </w:r>
      <w:r w:rsidR="007528E8">
        <w:rPr>
          <w:rFonts w:cs="Arial"/>
          <w:color w:val="141413"/>
        </w:rPr>
        <w:t>.</w:t>
      </w:r>
      <w:r w:rsidR="006B79A6">
        <w:rPr>
          <w:rFonts w:cs="Arial"/>
          <w:color w:val="141413"/>
        </w:rPr>
        <w:t xml:space="preserve"> If its not it wil</w:t>
      </w:r>
      <w:r w:rsidR="005D5F53">
        <w:rPr>
          <w:rFonts w:cs="Arial"/>
          <w:color w:val="141413"/>
        </w:rPr>
        <w:t>l need to be trimmed at packing—i</w:t>
      </w:r>
      <w:r w:rsidR="007528E8">
        <w:rPr>
          <w:rFonts w:cs="Arial"/>
          <w:color w:val="141413"/>
        </w:rPr>
        <w:t xml:space="preserve">f they are too long customers </w:t>
      </w:r>
      <w:r w:rsidR="005D5F53">
        <w:rPr>
          <w:rFonts w:cs="Arial"/>
          <w:color w:val="141413"/>
        </w:rPr>
        <w:t>often</w:t>
      </w:r>
      <w:r w:rsidR="007528E8">
        <w:rPr>
          <w:rFonts w:cs="Arial"/>
          <w:color w:val="141413"/>
        </w:rPr>
        <w:t xml:space="preserve"> break them off in the stores. </w:t>
      </w:r>
      <w:r w:rsidR="007A1AB7">
        <w:t>Cabbage should be packed with a few outer leaves</w:t>
      </w:r>
      <w:r w:rsidR="005D5F53">
        <w:t xml:space="preserve"> to protect the head</w:t>
      </w:r>
      <w:r w:rsidR="007A1AB7">
        <w:t>. When the retailer receives</w:t>
      </w:r>
      <w:r w:rsidR="00455578">
        <w:t xml:space="preserve"> it</w:t>
      </w:r>
      <w:r w:rsidR="007A1AB7">
        <w:t xml:space="preserve"> </w:t>
      </w:r>
      <w:r w:rsidR="005D5F53">
        <w:t xml:space="preserve">they will usually trim </w:t>
      </w:r>
      <w:r w:rsidR="00455578">
        <w:t>the outer leaves</w:t>
      </w:r>
      <w:r w:rsidR="005D5F53">
        <w:t xml:space="preserve"> to “freshen” the cabbage for display. </w:t>
      </w:r>
    </w:p>
    <w:p w:rsidR="005D5F53" w:rsidRDefault="004415E2" w:rsidP="005D5F53">
      <w:r>
        <w:t>Any</w:t>
      </w:r>
      <w:r w:rsidR="00C258AB">
        <w:t>thing with a head:</w:t>
      </w:r>
      <w:r w:rsidR="00A36272">
        <w:t xml:space="preserve"> lettuce, bok choy, cabbage, </w:t>
      </w:r>
      <w:r>
        <w:t xml:space="preserve">cauliflower, </w:t>
      </w:r>
      <w:r w:rsidR="00A36272">
        <w:t>etc, should have a nicely trimmed</w:t>
      </w:r>
      <w:r w:rsidR="005D5F53">
        <w:t xml:space="preserve"> and clean</w:t>
      </w:r>
      <w:r w:rsidR="00A36272">
        <w:t xml:space="preserve"> “butt” end that won’t catch and tear adjoining produce. Squash stems should be cut level, not angled and </w:t>
      </w:r>
      <w:r w:rsidR="00017797">
        <w:t xml:space="preserve">pointy </w:t>
      </w:r>
      <w:r w:rsidR="00A36272">
        <w:t xml:space="preserve">sharp. </w:t>
      </w:r>
      <w:r>
        <w:t xml:space="preserve">If bulk roots have long tails they may be trimmed down to </w:t>
      </w:r>
      <w:r w:rsidR="00017797">
        <w:t>a few inches</w:t>
      </w:r>
      <w:r>
        <w:t>, but they shouldn’t be trimmed all the way to the bulb</w:t>
      </w:r>
      <w:r w:rsidR="00C258AB">
        <w:t xml:space="preserve"> or freshness and flavor will be lost</w:t>
      </w:r>
      <w:r>
        <w:t xml:space="preserve">. A few </w:t>
      </w:r>
      <w:r w:rsidR="00455578">
        <w:t xml:space="preserve">outer </w:t>
      </w:r>
      <w:r w:rsidR="00017797">
        <w:t xml:space="preserve">leaves can be left on </w:t>
      </w:r>
      <w:r>
        <w:t>cauliflower and carefully wrapped around the head to protect it for a “leaf wrap” pack</w:t>
      </w:r>
      <w:r w:rsidR="00017797">
        <w:t>. Cauliflower</w:t>
      </w:r>
      <w:r w:rsidR="00455578">
        <w:t xml:space="preserve"> </w:t>
      </w:r>
      <w:r w:rsidR="00017797">
        <w:t xml:space="preserve">can also be trimmed down to the head, and then wrapped with plastic to protect it. Check with your buyer for their preference. </w:t>
      </w:r>
      <w:r w:rsidR="005D5F53">
        <w:t>Much of this t</w:t>
      </w:r>
      <w:r w:rsidR="00017797">
        <w:t>rimming occurs at harvest. I</w:t>
      </w:r>
      <w:r w:rsidR="005D5F53">
        <w:t xml:space="preserve">t </w:t>
      </w:r>
      <w:r w:rsidR="00017797">
        <w:t>is</w:t>
      </w:r>
      <w:r w:rsidR="005D5F53">
        <w:t xml:space="preserve"> th</w:t>
      </w:r>
      <w:r w:rsidR="00017797">
        <w:t>e packer’s task to clean up any</w:t>
      </w:r>
      <w:r w:rsidR="005D5F53">
        <w:t xml:space="preserve">thing missed and to communicate if the harvest crew needs more training. </w:t>
      </w:r>
    </w:p>
    <w:p w:rsidR="0004461B" w:rsidRDefault="0004461B"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5D5F53" w:rsidRDefault="00565FD1"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Arial"/>
          <w:noProof/>
          <w:color w:val="141413"/>
        </w:rPr>
        <mc:AlternateContent>
          <mc:Choice Requires="wps">
            <w:drawing>
              <wp:anchor distT="0" distB="0" distL="114300" distR="114300" simplePos="0" relativeHeight="251665920" behindDoc="0" locked="0" layoutInCell="1" allowOverlap="1">
                <wp:simplePos x="0" y="0"/>
                <wp:positionH relativeFrom="column">
                  <wp:posOffset>3657600</wp:posOffset>
                </wp:positionH>
                <wp:positionV relativeFrom="paragraph">
                  <wp:posOffset>-41275</wp:posOffset>
                </wp:positionV>
                <wp:extent cx="3380740" cy="4379595"/>
                <wp:effectExtent l="0" t="0" r="635"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437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CD4612">
                            <w:r>
                              <w:rPr>
                                <w:noProof/>
                              </w:rPr>
                              <w:drawing>
                                <wp:inline distT="0" distB="0" distL="0" distR="0">
                                  <wp:extent cx="3657600" cy="2401824"/>
                                  <wp:effectExtent l="25400" t="0" r="0" b="0"/>
                                  <wp:docPr id="468" name="Picture 6" descr="DSC0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62.jpg"/>
                                          <pic:cNvPicPr/>
                                        </pic:nvPicPr>
                                        <pic:blipFill>
                                          <a:blip r:embed="rId18"/>
                                          <a:stretch>
                                            <a:fillRect/>
                                          </a:stretch>
                                        </pic:blipFill>
                                        <pic:spPr>
                                          <a:xfrm>
                                            <a:off x="0" y="0"/>
                                            <a:ext cx="3657600" cy="2401824"/>
                                          </a:xfrm>
                                          <a:prstGeom prst="rect">
                                            <a:avLst/>
                                          </a:prstGeom>
                                        </pic:spPr>
                                      </pic:pic>
                                    </a:graphicData>
                                  </a:graphic>
                                </wp:inline>
                              </w:drawing>
                            </w:r>
                          </w:p>
                          <w:p w:rsidR="0027466E" w:rsidRDefault="0027466E" w:rsidP="00CD4612">
                            <w:r>
                              <w:t xml:space="preserve">Bulk roots above do not have to be arranged individually. They are heavy though, so it’s important that the box, especially the bottom, is strong. Below round cabbage is packed in the “nesting” style. This holds them secure and keeps them from shifting in transit. </w:t>
                            </w:r>
                          </w:p>
                          <w:p w:rsidR="0027466E" w:rsidRPr="0034389C" w:rsidRDefault="0027466E" w:rsidP="00CD4612">
                            <w:r>
                              <w:rPr>
                                <w:highlight w:val="yellow"/>
                              </w:rPr>
                              <w:t xml:space="preserve">Atina - </w:t>
                            </w:r>
                            <w:r w:rsidRPr="001E406F">
                              <w:rPr>
                                <w:highlight w:val="yellow"/>
                              </w:rPr>
                              <w:t>TRY TO GET A PHOTO HERE OF A NEST PACK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5" type="#_x0000_t202" style="position:absolute;margin-left:4in;margin-top:-3.25pt;width:266.2pt;height:344.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" filled="f" stroked="f">
                <v:textbox inset=",7.2pt,,7.2pt">
                  <w:txbxContent>
                    <w:p w:rsidR="0027466E" w:rsidRDefault="0027466E" w:rsidP="00CD4612">
                      <w:r>
                        <w:rPr>
                          <w:noProof/>
                        </w:rPr>
                        <w:drawing>
                          <wp:inline distT="0" distB="0" distL="0" distR="0">
                            <wp:extent cx="3657600" cy="2401824"/>
                            <wp:effectExtent l="25400" t="0" r="0" b="0"/>
                            <wp:docPr id="468" name="Picture 6" descr="DSC0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62.jpg"/>
                                    <pic:cNvPicPr/>
                                  </pic:nvPicPr>
                                  <pic:blipFill>
                                    <a:blip r:embed="rId18"/>
                                    <a:stretch>
                                      <a:fillRect/>
                                    </a:stretch>
                                  </pic:blipFill>
                                  <pic:spPr>
                                    <a:xfrm>
                                      <a:off x="0" y="0"/>
                                      <a:ext cx="3657600" cy="2401824"/>
                                    </a:xfrm>
                                    <a:prstGeom prst="rect">
                                      <a:avLst/>
                                    </a:prstGeom>
                                  </pic:spPr>
                                </pic:pic>
                              </a:graphicData>
                            </a:graphic>
                          </wp:inline>
                        </w:drawing>
                      </w:r>
                    </w:p>
                    <w:p w:rsidR="0027466E" w:rsidRDefault="0027466E" w:rsidP="00CD4612">
                      <w:r>
                        <w:t xml:space="preserve">Bulk roots above do not have to be arranged individually. They are heavy though, so it’s important that the box, especially the bottom, is strong. Below round cabbage is packed in the “nesting” style. This holds them secure and keeps them from shifting in transit. </w:t>
                      </w:r>
                    </w:p>
                    <w:p w:rsidR="0027466E" w:rsidRPr="0034389C" w:rsidRDefault="0027466E" w:rsidP="00CD4612">
                      <w:r>
                        <w:rPr>
                          <w:highlight w:val="yellow"/>
                        </w:rPr>
                        <w:t xml:space="preserve">Atina - </w:t>
                      </w:r>
                      <w:r w:rsidRPr="001E406F">
                        <w:rPr>
                          <w:highlight w:val="yellow"/>
                        </w:rPr>
                        <w:t>TRY TO GET A PHOTO HERE OF A NEST PACK</w:t>
                      </w:r>
                    </w:p>
                  </w:txbxContent>
                </v:textbox>
                <w10:wrap type="tight"/>
              </v:shape>
            </w:pict>
          </mc:Fallback>
        </mc:AlternateContent>
      </w:r>
      <w:r w:rsidR="0004461B">
        <w:rPr>
          <w:rFonts w:cs="Helvetica"/>
          <w:b/>
          <w:color w:val="141413"/>
          <w:szCs w:val="28"/>
        </w:rPr>
        <w:t>Packing the Box</w:t>
      </w: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If you are packing produce for your own direct market sales, such as going to a farmers market, the most important consideration will be ensuring that the produce is protected from damage. You can use standard produce cartons, or pack in plastic field totes</w:t>
      </w:r>
      <w:r w:rsidR="0004461B">
        <w:rPr>
          <w:rFonts w:cs="Helvetica"/>
          <w:color w:val="141413"/>
          <w:szCs w:val="28"/>
        </w:rPr>
        <w:t>, whatever works best for you and your produce</w:t>
      </w:r>
      <w:r>
        <w:rPr>
          <w:rFonts w:cs="Helvetica"/>
          <w:color w:val="141413"/>
          <w:szCs w:val="28"/>
        </w:rPr>
        <w:t xml:space="preserve">. </w:t>
      </w: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04461B"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 xml:space="preserve">Wholesalers and retailers expect a standard pack. Carton weight, size of produce, produce count, and type of carton are </w:t>
      </w:r>
      <w:r w:rsidR="0004461B">
        <w:rPr>
          <w:rFonts w:cs="Helvetica"/>
          <w:color w:val="141413"/>
          <w:szCs w:val="28"/>
        </w:rPr>
        <w:t>important</w:t>
      </w:r>
      <w:r>
        <w:rPr>
          <w:rFonts w:cs="Helvetica"/>
          <w:color w:val="141413"/>
          <w:szCs w:val="28"/>
        </w:rPr>
        <w:t xml:space="preserve"> considerations. </w:t>
      </w:r>
      <w:r w:rsidR="0004461B">
        <w:rPr>
          <w:rFonts w:cs="Helvetica"/>
          <w:color w:val="141413"/>
          <w:szCs w:val="28"/>
        </w:rPr>
        <w:t xml:space="preserve">Standardized weights and packaging </w:t>
      </w:r>
      <w:r w:rsidR="001E406F">
        <w:rPr>
          <w:rFonts w:cs="Helvetica"/>
          <w:color w:val="141413"/>
          <w:szCs w:val="28"/>
        </w:rPr>
        <w:t>are</w:t>
      </w:r>
      <w:r w:rsidR="0004461B">
        <w:rPr>
          <w:rFonts w:cs="Helvetica"/>
          <w:color w:val="141413"/>
          <w:szCs w:val="28"/>
        </w:rPr>
        <w:t xml:space="preserve"> especially important when selling to a wholesaler because the retailer buying your produce will see it first as a line item on the wholesaler’s product list. If you hav</w:t>
      </w:r>
      <w:r w:rsidR="001E406F">
        <w:rPr>
          <w:rFonts w:cs="Helvetica"/>
          <w:color w:val="141413"/>
          <w:szCs w:val="28"/>
        </w:rPr>
        <w:t>e deviated from the standard pac</w:t>
      </w:r>
      <w:r w:rsidR="0004461B">
        <w:rPr>
          <w:rFonts w:cs="Helvetica"/>
          <w:color w:val="141413"/>
          <w:szCs w:val="28"/>
        </w:rPr>
        <w:t xml:space="preserve">k they will not know what to expect and </w:t>
      </w:r>
      <w:r w:rsidR="001E406F">
        <w:rPr>
          <w:rFonts w:cs="Helvetica"/>
          <w:color w:val="141413"/>
          <w:szCs w:val="28"/>
        </w:rPr>
        <w:t>may not buy it.</w:t>
      </w:r>
      <w:r w:rsidR="0004461B">
        <w:rPr>
          <w:rFonts w:cs="Helvetica"/>
          <w:color w:val="141413"/>
          <w:szCs w:val="28"/>
        </w:rPr>
        <w:t xml:space="preserve"> </w:t>
      </w:r>
    </w:p>
    <w:p w:rsidR="0004461B" w:rsidRDefault="0004461B"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Proper ventilation is essential for packaging to maintain cooling in storage or during shipping. Most containers will have vents for this purpose, and even perforated</w:t>
      </w:r>
      <w:r w:rsidR="00017797">
        <w:rPr>
          <w:rFonts w:cs="Arial"/>
          <w:color w:val="141413"/>
        </w:rPr>
        <w:t xml:space="preserve"> plastic</w:t>
      </w:r>
      <w:r>
        <w:rPr>
          <w:rFonts w:cs="Arial"/>
          <w:color w:val="141413"/>
        </w:rPr>
        <w:t xml:space="preserve"> </w:t>
      </w:r>
      <w:r w:rsidRPr="00974B37">
        <w:rPr>
          <w:rFonts w:cs="Arial"/>
          <w:color w:val="141413"/>
        </w:rPr>
        <w:t>liners genera</w:t>
      </w:r>
      <w:r>
        <w:rPr>
          <w:rFonts w:cs="Arial"/>
          <w:color w:val="141413"/>
        </w:rPr>
        <w:t xml:space="preserve">lly provide enough ventilation. </w:t>
      </w:r>
      <w:r w:rsidRPr="00974B37">
        <w:rPr>
          <w:rFonts w:cs="Arial"/>
          <w:color w:val="141413"/>
        </w:rPr>
        <w:t>When containers are stacked together, care should be taken</w:t>
      </w:r>
      <w:r>
        <w:rPr>
          <w:rFonts w:cs="Arial"/>
          <w:color w:val="141413"/>
        </w:rPr>
        <w:t xml:space="preserve"> </w:t>
      </w:r>
      <w:r w:rsidRPr="00974B37">
        <w:rPr>
          <w:rFonts w:cs="Arial"/>
          <w:color w:val="141413"/>
        </w:rPr>
        <w:t xml:space="preserve">to line the vents up so that they create a “tunnel” effect, </w:t>
      </w:r>
      <w:r>
        <w:rPr>
          <w:rFonts w:cs="Arial"/>
          <w:color w:val="141413"/>
        </w:rPr>
        <w:t>and air can move between them</w:t>
      </w:r>
      <w:r w:rsidRPr="00974B37">
        <w:rPr>
          <w:rFonts w:cs="Arial"/>
          <w:color w:val="141413"/>
        </w:rPr>
        <w:t>.</w:t>
      </w:r>
    </w:p>
    <w:p w:rsidR="005D5F53" w:rsidRPr="00974B37" w:rsidRDefault="00565FD1"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mc:AlternateContent>
          <mc:Choice Requires="wps">
            <w:drawing>
              <wp:anchor distT="0" distB="0" distL="114300" distR="114300" simplePos="0" relativeHeight="251666944" behindDoc="0" locked="0" layoutInCell="1" allowOverlap="1">
                <wp:simplePos x="0" y="0"/>
                <wp:positionH relativeFrom="column">
                  <wp:posOffset>-367030</wp:posOffset>
                </wp:positionH>
                <wp:positionV relativeFrom="paragraph">
                  <wp:posOffset>154940</wp:posOffset>
                </wp:positionV>
                <wp:extent cx="2565400" cy="4343400"/>
                <wp:effectExtent l="4445" t="2540" r="1905" b="0"/>
                <wp:wrapTight wrapText="bothSides">
                  <wp:wrapPolygon edited="0">
                    <wp:start x="0" y="0"/>
                    <wp:lineTo x="21600" y="0"/>
                    <wp:lineTo x="21600" y="21600"/>
                    <wp:lineTo x="0" y="21600"/>
                    <wp:lineTo x="0" y="0"/>
                  </wp:wrapPolygon>
                </wp:wrapTight>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CD4612">
                            <w:r>
                              <w:rPr>
                                <w:noProof/>
                              </w:rPr>
                              <w:drawing>
                                <wp:inline distT="0" distB="0" distL="0" distR="0">
                                  <wp:extent cx="2417075" cy="2728609"/>
                                  <wp:effectExtent l="25400" t="0" r="0" b="0"/>
                                  <wp:docPr id="470" name="Picture 13" descr="DSC0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30.jpg"/>
                                          <pic:cNvPicPr/>
                                        </pic:nvPicPr>
                                        <pic:blipFill>
                                          <a:blip r:embed="rId19"/>
                                          <a:stretch>
                                            <a:fillRect/>
                                          </a:stretch>
                                        </pic:blipFill>
                                        <pic:spPr>
                                          <a:xfrm>
                                            <a:off x="0" y="0"/>
                                            <a:ext cx="2419710" cy="2731583"/>
                                          </a:xfrm>
                                          <a:prstGeom prst="rect">
                                            <a:avLst/>
                                          </a:prstGeom>
                                        </pic:spPr>
                                      </pic:pic>
                                    </a:graphicData>
                                  </a:graphic>
                                </wp:inline>
                              </w:drawing>
                            </w:r>
                          </w:p>
                          <w:p w:rsidR="0027466E" w:rsidRDefault="0027466E" w:rsidP="00CD4612">
                            <w:r>
                              <w:t xml:space="preserve">Posting container weights in the packing area provides workers with useful information.  When packing boxes, the scale needs to be set for the desired produce weight plus the weight of the packing material. </w:t>
                            </w:r>
                          </w:p>
                          <w:p w:rsidR="0027466E" w:rsidRDefault="0027466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6" type="#_x0000_t202" style="position:absolute;margin-left:-28.9pt;margin-top:12.2pt;width:202pt;height:3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" filled="f" stroked="f">
                <v:textbox inset=",7.2pt,,7.2pt">
                  <w:txbxContent>
                    <w:p w:rsidR="0027466E" w:rsidRDefault="0027466E" w:rsidP="00CD4612">
                      <w:r>
                        <w:rPr>
                          <w:noProof/>
                        </w:rPr>
                        <w:drawing>
                          <wp:inline distT="0" distB="0" distL="0" distR="0">
                            <wp:extent cx="2417075" cy="2728609"/>
                            <wp:effectExtent l="25400" t="0" r="0" b="0"/>
                            <wp:docPr id="470" name="Picture 13" descr="DSC0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30.jpg"/>
                                    <pic:cNvPicPr/>
                                  </pic:nvPicPr>
                                  <pic:blipFill>
                                    <a:blip r:embed="rId19"/>
                                    <a:stretch>
                                      <a:fillRect/>
                                    </a:stretch>
                                  </pic:blipFill>
                                  <pic:spPr>
                                    <a:xfrm>
                                      <a:off x="0" y="0"/>
                                      <a:ext cx="2419710" cy="2731583"/>
                                    </a:xfrm>
                                    <a:prstGeom prst="rect">
                                      <a:avLst/>
                                    </a:prstGeom>
                                  </pic:spPr>
                                </pic:pic>
                              </a:graphicData>
                            </a:graphic>
                          </wp:inline>
                        </w:drawing>
                      </w:r>
                    </w:p>
                    <w:p w:rsidR="0027466E" w:rsidRDefault="0027466E" w:rsidP="00CD4612">
                      <w:r>
                        <w:t xml:space="preserve">Posting container weights in the packing area provides workers with useful information.  When packing boxes, the scale needs to be set for the desired produce weight plus the weight of the packing material. </w:t>
                      </w:r>
                    </w:p>
                    <w:p w:rsidR="0027466E" w:rsidRDefault="0027466E"/>
                  </w:txbxContent>
                </v:textbox>
                <w10:wrap type="tight"/>
              </v:shape>
            </w:pict>
          </mc:Fallback>
        </mc:AlternateContent>
      </w: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Produce cartons come in different weights and strengths</w:t>
      </w:r>
      <w:r w:rsidR="00FF616D">
        <w:rPr>
          <w:rFonts w:cs="Arial"/>
          <w:color w:val="141413"/>
        </w:rPr>
        <w:t xml:space="preserve"> and are priced accordingly</w:t>
      </w:r>
      <w:r>
        <w:rPr>
          <w:rFonts w:cs="Arial"/>
          <w:color w:val="141413"/>
        </w:rPr>
        <w:t xml:space="preserve">. </w:t>
      </w:r>
      <w:r w:rsidR="00CD4612">
        <w:rPr>
          <w:rFonts w:cs="Arial"/>
          <w:color w:val="141413"/>
        </w:rPr>
        <w:t>If the carton isn’t strong enough to protect the produce</w:t>
      </w:r>
      <w:r w:rsidR="00017797">
        <w:rPr>
          <w:rFonts w:cs="Arial"/>
          <w:color w:val="141413"/>
        </w:rPr>
        <w:t>,</w:t>
      </w:r>
      <w:r w:rsidR="00CD4612">
        <w:rPr>
          <w:rFonts w:cs="Arial"/>
          <w:color w:val="141413"/>
        </w:rPr>
        <w:t xml:space="preserve"> damage can occur. </w:t>
      </w:r>
      <w:r w:rsidR="0004461B">
        <w:rPr>
          <w:rFonts w:cs="Arial"/>
          <w:color w:val="141413"/>
        </w:rPr>
        <w:t xml:space="preserve">Buying a </w:t>
      </w:r>
      <w:r w:rsidR="00CD4612">
        <w:rPr>
          <w:rFonts w:cs="Arial"/>
          <w:color w:val="141413"/>
        </w:rPr>
        <w:t>lighter weight</w:t>
      </w:r>
      <w:r>
        <w:rPr>
          <w:rFonts w:cs="Arial"/>
          <w:color w:val="141413"/>
        </w:rPr>
        <w:t xml:space="preserve"> carton</w:t>
      </w:r>
      <w:r w:rsidR="00CD4612">
        <w:rPr>
          <w:rFonts w:cs="Arial"/>
          <w:color w:val="141413"/>
        </w:rPr>
        <w:t xml:space="preserve"> </w:t>
      </w:r>
      <w:r w:rsidR="00017797">
        <w:rPr>
          <w:rFonts w:cs="Arial"/>
          <w:color w:val="141413"/>
        </w:rPr>
        <w:t>can seem</w:t>
      </w:r>
      <w:r w:rsidR="00BC109A">
        <w:rPr>
          <w:rFonts w:cs="Arial"/>
          <w:color w:val="141413"/>
        </w:rPr>
        <w:t xml:space="preserve"> like a financial savings but it can result in produce being damaged and lost sales. </w:t>
      </w:r>
      <w:r>
        <w:rPr>
          <w:rFonts w:cs="Arial"/>
          <w:color w:val="141413"/>
        </w:rPr>
        <w:t>Collaborating with other farmers to order boxes together can be a way to reduce the cost through a volume purchase.</w:t>
      </w:r>
      <w:r w:rsidR="00FF616D">
        <w:rPr>
          <w:rFonts w:cs="Arial"/>
          <w:color w:val="141413"/>
        </w:rPr>
        <w:t xml:space="preserve"> </w:t>
      </w:r>
      <w:r w:rsidR="00FF616D" w:rsidRPr="00974B37">
        <w:rPr>
          <w:rFonts w:cs="Arial"/>
          <w:color w:val="141413"/>
        </w:rPr>
        <w:t xml:space="preserve">For </w:t>
      </w:r>
      <w:r w:rsidR="00BC109A">
        <w:rPr>
          <w:rFonts w:cs="Arial"/>
          <w:color w:val="141413"/>
        </w:rPr>
        <w:t xml:space="preserve">crops that are packed wet </w:t>
      </w:r>
      <w:r w:rsidR="00FF616D" w:rsidRPr="00974B37">
        <w:rPr>
          <w:rFonts w:cs="Arial"/>
          <w:color w:val="141413"/>
        </w:rPr>
        <w:t xml:space="preserve">it is important to </w:t>
      </w:r>
      <w:r w:rsidR="00FF616D">
        <w:rPr>
          <w:rFonts w:cs="Arial"/>
          <w:color w:val="141413"/>
        </w:rPr>
        <w:t>use</w:t>
      </w:r>
      <w:r w:rsidR="00FF616D" w:rsidRPr="00974B37">
        <w:rPr>
          <w:rFonts w:cs="Arial"/>
          <w:color w:val="141413"/>
        </w:rPr>
        <w:t xml:space="preserve"> containers that do not break down when exposed to water. Waxed cardboard </w:t>
      </w:r>
      <w:r w:rsidR="00FF616D">
        <w:rPr>
          <w:rFonts w:cs="Arial"/>
          <w:color w:val="141413"/>
        </w:rPr>
        <w:t>is standard for hydro-cooled and iced produce.</w:t>
      </w:r>
    </w:p>
    <w:p w:rsidR="0004461B" w:rsidRDefault="0004461B"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017797" w:rsidRDefault="0004461B"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Produce should not be packed too tightly or too loosely in containers. Either extreme can cause bruising or injury – whether from over</w:t>
      </w:r>
      <w:r>
        <w:rPr>
          <w:rFonts w:cs="Arial"/>
          <w:color w:val="141413"/>
        </w:rPr>
        <w:t>-</w:t>
      </w:r>
      <w:r w:rsidRPr="00974B37">
        <w:rPr>
          <w:rFonts w:cs="Arial"/>
          <w:color w:val="141413"/>
        </w:rPr>
        <w:t xml:space="preserve">compression or from loose produce bouncing around. </w:t>
      </w:r>
    </w:p>
    <w:p w:rsidR="00CD4612" w:rsidRDefault="00CD4612"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017797" w:rsidRDefault="00CD4612"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Smaller crops like baby greens, bulk brussel sprouts, beans, b-sized potatoes, or bulk roots do not have to be individual</w:t>
      </w:r>
      <w:r w:rsidR="00017797">
        <w:rPr>
          <w:rFonts w:cs="Arial"/>
          <w:color w:val="141413"/>
        </w:rPr>
        <w:t>ly arranged. Larger produce</w:t>
      </w:r>
      <w:r>
        <w:rPr>
          <w:rFonts w:cs="Arial"/>
          <w:color w:val="141413"/>
        </w:rPr>
        <w:t xml:space="preserve"> should be placed into the packing container in an orderly fashion and in a way that protects the produce from compression damage. </w:t>
      </w:r>
    </w:p>
    <w:p w:rsidR="00DC2AED" w:rsidRDefault="00DC2AED"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017797" w:rsidRDefault="00DC2AED"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bCs/>
          <w:color w:val="141413"/>
        </w:rPr>
        <w:t xml:space="preserve">First impressions can have a strong impact. </w:t>
      </w:r>
      <w:r>
        <w:rPr>
          <w:rFonts w:cs="Arial"/>
          <w:color w:val="141413"/>
        </w:rPr>
        <w:t xml:space="preserve">When buyers open a carton, the visual appearance and presentation of the packed box make an impression and can affect their future purchasing decisions. </w:t>
      </w:r>
    </w:p>
    <w:p w:rsidR="00BC109A"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Cs/>
          <w:color w:val="141413"/>
        </w:rPr>
      </w:pPr>
      <w:r>
        <w:rPr>
          <w:rFonts w:cs="Arial"/>
          <w:bCs/>
          <w:color w:val="141413"/>
        </w:rPr>
        <w:t xml:space="preserve">When packing acorn squash for example, similar size fruit </w:t>
      </w:r>
      <w:r w:rsidR="00BC109A">
        <w:rPr>
          <w:rFonts w:cs="Arial"/>
          <w:bCs/>
          <w:color w:val="141413"/>
        </w:rPr>
        <w:t xml:space="preserve">lined up </w:t>
      </w:r>
      <w:r>
        <w:rPr>
          <w:rFonts w:cs="Arial"/>
          <w:bCs/>
          <w:color w:val="141413"/>
        </w:rPr>
        <w:t xml:space="preserve">in </w:t>
      </w:r>
      <w:r w:rsidR="00DC2AED">
        <w:rPr>
          <w:rFonts w:cs="Arial"/>
          <w:bCs/>
          <w:color w:val="141413"/>
        </w:rPr>
        <w:t>orderly</w:t>
      </w:r>
      <w:r>
        <w:rPr>
          <w:rFonts w:cs="Arial"/>
          <w:bCs/>
          <w:color w:val="141413"/>
        </w:rPr>
        <w:t xml:space="preserve"> rows, stems facing the same direction, with the dark green side up and the yellow ground spot </w:t>
      </w:r>
      <w:r w:rsidR="00565FD1">
        <w:rPr>
          <w:rFonts w:cs="Arial"/>
          <w:noProof/>
          <w:color w:val="141413"/>
        </w:rPr>
        <mc:AlternateContent>
          <mc:Choice Requires="wps">
            <w:drawing>
              <wp:anchor distT="0" distB="0" distL="114300" distR="114300" simplePos="0" relativeHeight="251667968" behindDoc="0" locked="0" layoutInCell="1" allowOverlap="1">
                <wp:simplePos x="0" y="0"/>
                <wp:positionH relativeFrom="column">
                  <wp:posOffset>3657600</wp:posOffset>
                </wp:positionH>
                <wp:positionV relativeFrom="paragraph">
                  <wp:posOffset>-228600</wp:posOffset>
                </wp:positionV>
                <wp:extent cx="3657600" cy="9372600"/>
                <wp:effectExtent l="0" t="0" r="0" b="0"/>
                <wp:wrapTight wrapText="bothSides">
                  <wp:wrapPolygon edited="0">
                    <wp:start x="0" y="0"/>
                    <wp:lineTo x="21600" y="0"/>
                    <wp:lineTo x="21600" y="21600"/>
                    <wp:lineTo x="0" y="21600"/>
                    <wp:lineTo x="0" y="0"/>
                  </wp:wrapPolygon>
                </wp:wrapTight>
                <wp:docPr id="2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37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CD4612">
                            <w:r w:rsidRPr="0040548A">
                              <w:rPr>
                                <w:noProof/>
                              </w:rPr>
                              <w:drawing>
                                <wp:inline distT="0" distB="0" distL="0" distR="0">
                                  <wp:extent cx="3311187" cy="2941249"/>
                                  <wp:effectExtent l="25400" t="0" r="0" b="0"/>
                                  <wp:docPr id="534" name="Picture 30" descr="DSC0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16.jpg"/>
                                          <pic:cNvPicPr/>
                                        </pic:nvPicPr>
                                        <pic:blipFill>
                                          <a:blip r:embed="rId20"/>
                                          <a:stretch>
                                            <a:fillRect/>
                                          </a:stretch>
                                        </pic:blipFill>
                                        <pic:spPr>
                                          <a:xfrm>
                                            <a:off x="0" y="0"/>
                                            <a:ext cx="3323169" cy="2951893"/>
                                          </a:xfrm>
                                          <a:prstGeom prst="rect">
                                            <a:avLst/>
                                          </a:prstGeom>
                                        </pic:spPr>
                                      </pic:pic>
                                    </a:graphicData>
                                  </a:graphic>
                                </wp:inline>
                              </w:drawing>
                            </w:r>
                          </w:p>
                          <w:p w:rsidR="0027466E" w:rsidRDefault="0027466E" w:rsidP="00CD4612">
                            <w:r>
                              <w:rPr>
                                <w:noProof/>
                              </w:rPr>
                              <w:drawing>
                                <wp:inline distT="0" distB="0" distL="0" distR="0">
                                  <wp:extent cx="3335893" cy="3015574"/>
                                  <wp:effectExtent l="25400" t="0" r="0" b="0"/>
                                  <wp:docPr id="535" name="Picture 28" descr="DSC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17.jpg"/>
                                          <pic:cNvPicPr/>
                                        </pic:nvPicPr>
                                        <pic:blipFill>
                                          <a:blip r:embed="rId21"/>
                                          <a:stretch>
                                            <a:fillRect/>
                                          </a:stretch>
                                        </pic:blipFill>
                                        <pic:spPr>
                                          <a:xfrm>
                                            <a:off x="0" y="0"/>
                                            <a:ext cx="3337295" cy="3016841"/>
                                          </a:xfrm>
                                          <a:prstGeom prst="rect">
                                            <a:avLst/>
                                          </a:prstGeom>
                                        </pic:spPr>
                                      </pic:pic>
                                    </a:graphicData>
                                  </a:graphic>
                                </wp:inline>
                              </w:drawing>
                            </w:r>
                          </w:p>
                          <w:p w:rsidR="0027466E" w:rsidRDefault="0027466E" w:rsidP="00CD4612">
                            <w:r>
                              <w:t xml:space="preserve">Baby bok choy is gently packed at 20# into leafy greens waxed cartons at Harmony Valley farm and then covered with a waxed paper liner before the cartons are closed. Photos Atina Diffley </w:t>
                            </w:r>
                          </w:p>
                          <w:p w:rsidR="0027466E" w:rsidRDefault="0027466E" w:rsidP="00CD4612">
                            <w:r>
                              <w:rPr>
                                <w:noProof/>
                              </w:rPr>
                              <w:drawing>
                                <wp:inline distT="0" distB="0" distL="0" distR="0">
                                  <wp:extent cx="3365554" cy="2243703"/>
                                  <wp:effectExtent l="25400" t="0" r="12646" b="0"/>
                                  <wp:docPr id="536" name="Picture 27" descr="babybok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bokchoi.jpg"/>
                                          <pic:cNvPicPr/>
                                        </pic:nvPicPr>
                                        <pic:blipFill>
                                          <a:blip r:embed="rId22"/>
                                          <a:stretch>
                                            <a:fillRect/>
                                          </a:stretch>
                                        </pic:blipFill>
                                        <pic:spPr>
                                          <a:xfrm>
                                            <a:off x="0" y="0"/>
                                            <a:ext cx="3364081" cy="2242721"/>
                                          </a:xfrm>
                                          <a:prstGeom prst="rect">
                                            <a:avLst/>
                                          </a:prstGeom>
                                        </pic:spPr>
                                      </pic:pic>
                                    </a:graphicData>
                                  </a:graphic>
                                </wp:inline>
                              </w:drawing>
                            </w:r>
                          </w:p>
                          <w:p w:rsidR="0027466E" w:rsidRDefault="0027466E" w:rsidP="00CD461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margin-left:4in;margin-top:-18pt;width:4in;height:73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" filled="f" stroked="f">
                <v:textbox inset=",7.2pt,,7.2pt">
                  <w:txbxContent>
                    <w:p w:rsidR="0027466E" w:rsidRDefault="0027466E" w:rsidP="00CD4612">
                      <w:r w:rsidRPr="0040548A">
                        <w:rPr>
                          <w:noProof/>
                        </w:rPr>
                        <w:drawing>
                          <wp:inline distT="0" distB="0" distL="0" distR="0">
                            <wp:extent cx="3311187" cy="2941249"/>
                            <wp:effectExtent l="25400" t="0" r="0" b="0"/>
                            <wp:docPr id="534" name="Picture 30" descr="DSC0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16.jpg"/>
                                    <pic:cNvPicPr/>
                                  </pic:nvPicPr>
                                  <pic:blipFill>
                                    <a:blip r:embed="rId20"/>
                                    <a:stretch>
                                      <a:fillRect/>
                                    </a:stretch>
                                  </pic:blipFill>
                                  <pic:spPr>
                                    <a:xfrm>
                                      <a:off x="0" y="0"/>
                                      <a:ext cx="3323169" cy="2951893"/>
                                    </a:xfrm>
                                    <a:prstGeom prst="rect">
                                      <a:avLst/>
                                    </a:prstGeom>
                                  </pic:spPr>
                                </pic:pic>
                              </a:graphicData>
                            </a:graphic>
                          </wp:inline>
                        </w:drawing>
                      </w:r>
                    </w:p>
                    <w:p w:rsidR="0027466E" w:rsidRDefault="0027466E" w:rsidP="00CD4612">
                      <w:r>
                        <w:rPr>
                          <w:noProof/>
                        </w:rPr>
                        <w:drawing>
                          <wp:inline distT="0" distB="0" distL="0" distR="0">
                            <wp:extent cx="3335893" cy="3015574"/>
                            <wp:effectExtent l="25400" t="0" r="0" b="0"/>
                            <wp:docPr id="535" name="Picture 28" descr="DSC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17.jpg"/>
                                    <pic:cNvPicPr/>
                                  </pic:nvPicPr>
                                  <pic:blipFill>
                                    <a:blip r:embed="rId21"/>
                                    <a:stretch>
                                      <a:fillRect/>
                                    </a:stretch>
                                  </pic:blipFill>
                                  <pic:spPr>
                                    <a:xfrm>
                                      <a:off x="0" y="0"/>
                                      <a:ext cx="3337295" cy="3016841"/>
                                    </a:xfrm>
                                    <a:prstGeom prst="rect">
                                      <a:avLst/>
                                    </a:prstGeom>
                                  </pic:spPr>
                                </pic:pic>
                              </a:graphicData>
                            </a:graphic>
                          </wp:inline>
                        </w:drawing>
                      </w:r>
                    </w:p>
                    <w:p w:rsidR="0027466E" w:rsidRDefault="0027466E" w:rsidP="00CD4612">
                      <w:r>
                        <w:t xml:space="preserve">Baby bok choy is gently packed at 20# into leafy greens waxed cartons at Harmony Valley farm and then covered with a waxed paper liner before the cartons are closed. Photos Atina Diffley </w:t>
                      </w:r>
                    </w:p>
                    <w:p w:rsidR="0027466E" w:rsidRDefault="0027466E" w:rsidP="00CD4612">
                      <w:r>
                        <w:rPr>
                          <w:noProof/>
                        </w:rPr>
                        <w:drawing>
                          <wp:inline distT="0" distB="0" distL="0" distR="0">
                            <wp:extent cx="3365554" cy="2243703"/>
                            <wp:effectExtent l="25400" t="0" r="12646" b="0"/>
                            <wp:docPr id="536" name="Picture 27" descr="babybok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bokchoi.jpg"/>
                                    <pic:cNvPicPr/>
                                  </pic:nvPicPr>
                                  <pic:blipFill>
                                    <a:blip r:embed="rId22"/>
                                    <a:stretch>
                                      <a:fillRect/>
                                    </a:stretch>
                                  </pic:blipFill>
                                  <pic:spPr>
                                    <a:xfrm>
                                      <a:off x="0" y="0"/>
                                      <a:ext cx="3364081" cy="2242721"/>
                                    </a:xfrm>
                                    <a:prstGeom prst="rect">
                                      <a:avLst/>
                                    </a:prstGeom>
                                  </pic:spPr>
                                </pic:pic>
                              </a:graphicData>
                            </a:graphic>
                          </wp:inline>
                        </w:drawing>
                      </w:r>
                    </w:p>
                    <w:p w:rsidR="0027466E" w:rsidRDefault="0027466E" w:rsidP="00CD4612"/>
                  </w:txbxContent>
                </v:textbox>
                <w10:wrap type="tight"/>
              </v:shape>
            </w:pict>
          </mc:Fallback>
        </mc:AlternateContent>
      </w:r>
      <w:r>
        <w:rPr>
          <w:rFonts w:cs="Arial"/>
          <w:bCs/>
          <w:color w:val="141413"/>
        </w:rPr>
        <w:t>down</w:t>
      </w:r>
      <w:r w:rsidR="00BC109A">
        <w:rPr>
          <w:rFonts w:cs="Arial"/>
          <w:bCs/>
          <w:color w:val="141413"/>
        </w:rPr>
        <w:t>,</w:t>
      </w:r>
      <w:r>
        <w:rPr>
          <w:rFonts w:cs="Arial"/>
          <w:bCs/>
          <w:color w:val="141413"/>
        </w:rPr>
        <w:t xml:space="preserve"> is visually appealing</w:t>
      </w:r>
      <w:r w:rsidR="00BC109A">
        <w:rPr>
          <w:rFonts w:cs="Arial"/>
          <w:bCs/>
          <w:color w:val="141413"/>
        </w:rPr>
        <w:t>. It</w:t>
      </w:r>
      <w:r>
        <w:rPr>
          <w:rFonts w:cs="Arial"/>
          <w:bCs/>
          <w:color w:val="141413"/>
        </w:rPr>
        <w:t xml:space="preserve"> sends a message of professionalism and quality. It c</w:t>
      </w:r>
      <w:r w:rsidR="00BC109A">
        <w:rPr>
          <w:rFonts w:cs="Arial"/>
          <w:bCs/>
          <w:color w:val="141413"/>
        </w:rPr>
        <w:t>reates trust and earns respect.</w:t>
      </w:r>
    </w:p>
    <w:p w:rsidR="00CD4612" w:rsidRDefault="00CD4612" w:rsidP="00CD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Pr="00361987" w:rsidRDefault="00CD4612" w:rsidP="00CD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sidRPr="00361987">
        <w:rPr>
          <w:rFonts w:cs="Arial"/>
          <w:b/>
          <w:color w:val="141413"/>
        </w:rPr>
        <w:t>Box Liners</w:t>
      </w:r>
    </w:p>
    <w:p w:rsidR="00095BF0" w:rsidRDefault="00CD4612" w:rsidP="00CD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74B37">
        <w:rPr>
          <w:rFonts w:cs="Arial"/>
          <w:color w:val="141413"/>
        </w:rPr>
        <w:t xml:space="preserve">Perforated polyethylene liners in boxes are often used for produce susceptible to dehydration. The </w:t>
      </w:r>
      <w:r w:rsidR="00095BF0">
        <w:rPr>
          <w:rFonts w:cs="Arial"/>
          <w:color w:val="141413"/>
        </w:rPr>
        <w:t xml:space="preserve">perforations allow excess water to </w:t>
      </w:r>
      <w:r w:rsidRPr="00974B37">
        <w:rPr>
          <w:rFonts w:cs="Arial"/>
          <w:color w:val="141413"/>
        </w:rPr>
        <w:t>drain</w:t>
      </w:r>
      <w:r w:rsidR="00654992">
        <w:rPr>
          <w:rFonts w:cs="Arial"/>
          <w:color w:val="141413"/>
        </w:rPr>
        <w:t xml:space="preserve"> from the produce</w:t>
      </w:r>
      <w:r w:rsidRPr="00974B37">
        <w:rPr>
          <w:rFonts w:cs="Arial"/>
          <w:color w:val="141413"/>
        </w:rPr>
        <w:t xml:space="preserve">, while </w:t>
      </w:r>
      <w:r>
        <w:rPr>
          <w:rFonts w:cs="Arial"/>
          <w:color w:val="141413"/>
        </w:rPr>
        <w:t xml:space="preserve">protecting </w:t>
      </w:r>
      <w:r w:rsidRPr="00974B37">
        <w:rPr>
          <w:rFonts w:cs="Arial"/>
          <w:color w:val="141413"/>
        </w:rPr>
        <w:t xml:space="preserve">the produce from </w:t>
      </w:r>
      <w:r w:rsidR="00654992">
        <w:rPr>
          <w:rFonts w:cs="Arial"/>
          <w:color w:val="141413"/>
        </w:rPr>
        <w:t>dehydration</w:t>
      </w:r>
      <w:r w:rsidR="00095BF0">
        <w:rPr>
          <w:rFonts w:cs="Arial"/>
          <w:color w:val="141413"/>
        </w:rPr>
        <w:t xml:space="preserve"> by keeping a humid environment</w:t>
      </w:r>
      <w:r w:rsidRPr="00974B37">
        <w:rPr>
          <w:rFonts w:cs="Arial"/>
          <w:color w:val="141413"/>
        </w:rPr>
        <w:t>.</w:t>
      </w:r>
      <w:r>
        <w:rPr>
          <w:rFonts w:cs="Arial"/>
          <w:color w:val="141413"/>
        </w:rPr>
        <w:t xml:space="preserve"> </w:t>
      </w:r>
    </w:p>
    <w:p w:rsidR="00CD4612" w:rsidRDefault="00CD4612" w:rsidP="00CD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CD4612" w:rsidRDefault="00CD4612" w:rsidP="00CD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Waxed paper liners are used under and over many crops to protect them from damage. </w:t>
      </w:r>
      <w:r w:rsidRPr="00974B37">
        <w:rPr>
          <w:rFonts w:cs="Arial"/>
          <w:color w:val="141413"/>
        </w:rPr>
        <w:t>Some crops, such as broccoli, can be package-iced without any barrier between the ice and the broccoli. For others, such as some leafy greens, a sheet of paper should</w:t>
      </w:r>
      <w:r>
        <w:rPr>
          <w:rFonts w:cs="Arial"/>
          <w:color w:val="141413"/>
        </w:rPr>
        <w:t xml:space="preserve"> </w:t>
      </w:r>
      <w:r w:rsidRPr="00974B37">
        <w:rPr>
          <w:rFonts w:cs="Arial"/>
          <w:color w:val="141413"/>
        </w:rPr>
        <w:t xml:space="preserve">be placed between the ice and the produce. </w:t>
      </w:r>
    </w:p>
    <w:p w:rsidR="00CD4612" w:rsidRPr="00974B37" w:rsidRDefault="00CD4612" w:rsidP="00CD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CD4612" w:rsidRDefault="00CD4612" w:rsidP="00CD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sidRPr="00974B37">
        <w:rPr>
          <w:rFonts w:cs="Arial"/>
          <w:color w:val="141413"/>
        </w:rPr>
        <w:t>For crop-specific container sizes and types,</w:t>
      </w:r>
      <w:r>
        <w:rPr>
          <w:rFonts w:cs="Arial"/>
          <w:color w:val="141413"/>
        </w:rPr>
        <w:t xml:space="preserve"> and additional packaging needs,</w:t>
      </w:r>
      <w:r w:rsidRPr="00974B37">
        <w:rPr>
          <w:rFonts w:cs="Arial"/>
          <w:color w:val="141413"/>
        </w:rPr>
        <w:t xml:space="preserve"> refer to </w:t>
      </w:r>
      <w:r w:rsidRPr="00974B37">
        <w:rPr>
          <w:rFonts w:cs="Arial"/>
          <w:i/>
          <w:iCs/>
          <w:color w:val="141413"/>
        </w:rPr>
        <w:t>Section 8: Crop Profiles</w:t>
      </w:r>
      <w:r>
        <w:rPr>
          <w:rFonts w:cs="Arial"/>
          <w:color w:val="141413"/>
        </w:rPr>
        <w:t xml:space="preserve"> </w:t>
      </w:r>
      <w:r>
        <w:rPr>
          <w:rFonts w:cs="Helvetica"/>
          <w:color w:val="141413"/>
          <w:szCs w:val="28"/>
        </w:rPr>
        <w:t xml:space="preserve">or ask your buyer to educate you on their expectations. </w:t>
      </w:r>
    </w:p>
    <w:p w:rsidR="00CD4612" w:rsidRDefault="00CD4612" w:rsidP="00CD4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5D5F53" w:rsidRPr="00B96DF9"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Cs/>
          <w:color w:val="141413"/>
        </w:rPr>
      </w:pPr>
    </w:p>
    <w:p w:rsidR="005D5F53" w:rsidRPr="00974B37" w:rsidRDefault="00565FD1"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mc:AlternateContent>
          <mc:Choice Requires="wps">
            <w:drawing>
              <wp:anchor distT="0" distB="0" distL="114300" distR="114300" simplePos="0" relativeHeight="251663872" behindDoc="0" locked="0" layoutInCell="1" allowOverlap="1">
                <wp:simplePos x="0" y="0"/>
                <wp:positionH relativeFrom="column">
                  <wp:posOffset>-914400</wp:posOffset>
                </wp:positionH>
                <wp:positionV relativeFrom="paragraph">
                  <wp:posOffset>62865</wp:posOffset>
                </wp:positionV>
                <wp:extent cx="3429000" cy="3200400"/>
                <wp:effectExtent l="0" t="0" r="0" b="3810"/>
                <wp:wrapTight wrapText="bothSides">
                  <wp:wrapPolygon edited="0">
                    <wp:start x="0" y="0"/>
                    <wp:lineTo x="21600" y="0"/>
                    <wp:lineTo x="21600" y="21600"/>
                    <wp:lineTo x="0" y="21600"/>
                    <wp:lineTo x="0" y="0"/>
                  </wp:wrapPolygon>
                </wp:wrapTight>
                <wp:docPr id="1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5D5F53">
                            <w:r>
                              <w:rPr>
                                <w:noProof/>
                              </w:rPr>
                              <w:drawing>
                                <wp:inline distT="0" distB="0" distL="0" distR="0">
                                  <wp:extent cx="3246120" cy="2147570"/>
                                  <wp:effectExtent l="25400" t="0" r="5080" b="0"/>
                                  <wp:docPr id="424" name="Picture 416" descr="DSC00555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55LR.jpg"/>
                                          <pic:cNvPicPr/>
                                        </pic:nvPicPr>
                                        <pic:blipFill>
                                          <a:blip r:embed="rId23"/>
                                          <a:stretch>
                                            <a:fillRect/>
                                          </a:stretch>
                                        </pic:blipFill>
                                        <pic:spPr>
                                          <a:xfrm>
                                            <a:off x="0" y="0"/>
                                            <a:ext cx="3246120" cy="2147570"/>
                                          </a:xfrm>
                                          <a:prstGeom prst="rect">
                                            <a:avLst/>
                                          </a:prstGeom>
                                        </pic:spPr>
                                      </pic:pic>
                                    </a:graphicData>
                                  </a:graphic>
                                </wp:inline>
                              </w:drawing>
                            </w:r>
                          </w:p>
                          <w:p w:rsidR="0027466E" w:rsidRDefault="0027466E" w:rsidP="005D5F53">
                            <w:r>
                              <w:t xml:space="preserve">Clean sunchokes are packed in </w:t>
                            </w:r>
                            <w:r>
                              <w:rPr>
                                <w:rFonts w:cs="Arial"/>
                                <w:color w:val="141413"/>
                              </w:rPr>
                              <w:t>p</w:t>
                            </w:r>
                            <w:r w:rsidRPr="00974B37">
                              <w:rPr>
                                <w:rFonts w:cs="Arial"/>
                                <w:color w:val="141413"/>
                              </w:rPr>
                              <w:t>e</w:t>
                            </w:r>
                            <w:r>
                              <w:rPr>
                                <w:rFonts w:cs="Arial"/>
                                <w:color w:val="141413"/>
                              </w:rPr>
                              <w:t>rforated polyethylene liners inside of waxed cartons at Harmony Valley farm. Photo Atina Diffley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8" type="#_x0000_t202" style="position:absolute;margin-left:-1in;margin-top:4.95pt;width:270pt;height:2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" filled="f" stroked="f">
                <v:textbox inset=",7.2pt,,7.2pt">
                  <w:txbxContent>
                    <w:p w:rsidR="0027466E" w:rsidRDefault="0027466E" w:rsidP="005D5F53">
                      <w:r>
                        <w:rPr>
                          <w:noProof/>
                        </w:rPr>
                        <w:drawing>
                          <wp:inline distT="0" distB="0" distL="0" distR="0">
                            <wp:extent cx="3246120" cy="2147570"/>
                            <wp:effectExtent l="25400" t="0" r="5080" b="0"/>
                            <wp:docPr id="424" name="Picture 416" descr="DSC00555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55LR.jpg"/>
                                    <pic:cNvPicPr/>
                                  </pic:nvPicPr>
                                  <pic:blipFill>
                                    <a:blip r:embed="rId23"/>
                                    <a:stretch>
                                      <a:fillRect/>
                                    </a:stretch>
                                  </pic:blipFill>
                                  <pic:spPr>
                                    <a:xfrm>
                                      <a:off x="0" y="0"/>
                                      <a:ext cx="3246120" cy="2147570"/>
                                    </a:xfrm>
                                    <a:prstGeom prst="rect">
                                      <a:avLst/>
                                    </a:prstGeom>
                                  </pic:spPr>
                                </pic:pic>
                              </a:graphicData>
                            </a:graphic>
                          </wp:inline>
                        </w:drawing>
                      </w:r>
                    </w:p>
                    <w:p w:rsidR="0027466E" w:rsidRDefault="0027466E" w:rsidP="005D5F53">
                      <w:r>
                        <w:t xml:space="preserve">Clean sunchokes are packed in </w:t>
                      </w:r>
                      <w:r>
                        <w:rPr>
                          <w:rFonts w:cs="Arial"/>
                          <w:color w:val="141413"/>
                        </w:rPr>
                        <w:t>p</w:t>
                      </w:r>
                      <w:r w:rsidRPr="00974B37">
                        <w:rPr>
                          <w:rFonts w:cs="Arial"/>
                          <w:color w:val="141413"/>
                        </w:rPr>
                        <w:t>e</w:t>
                      </w:r>
                      <w:r>
                        <w:rPr>
                          <w:rFonts w:cs="Arial"/>
                          <w:color w:val="141413"/>
                        </w:rPr>
                        <w:t>rforated polyethylene liners inside of waxed cartons at Harmony Valley farm. Photo Atina Diffley</w:t>
                      </w:r>
                    </w:p>
                  </w:txbxContent>
                </v:textbox>
                <w10:wrap type="tight"/>
              </v:shape>
            </w:pict>
          </mc:Fallback>
        </mc:AlternateContent>
      </w: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5D5F53" w:rsidRDefault="005D5F53" w:rsidP="005D5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4E6C35" w:rsidRDefault="004E6C35" w:rsidP="00F57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4E6C35" w:rsidRDefault="004E6C35" w:rsidP="00F57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F5795E" w:rsidRDefault="00565FD1" w:rsidP="00F57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noProof/>
          <w:color w:val="141413"/>
        </w:rPr>
        <mc:AlternateContent>
          <mc:Choice Requires="wps">
            <w:drawing>
              <wp:anchor distT="0" distB="0" distL="114300" distR="114300" simplePos="0" relativeHeight="251655680" behindDoc="0" locked="0" layoutInCell="1" allowOverlap="1">
                <wp:simplePos x="0" y="0"/>
                <wp:positionH relativeFrom="column">
                  <wp:posOffset>4114800</wp:posOffset>
                </wp:positionH>
                <wp:positionV relativeFrom="paragraph">
                  <wp:posOffset>-457200</wp:posOffset>
                </wp:positionV>
                <wp:extent cx="2743200" cy="10287000"/>
                <wp:effectExtent l="0" t="0" r="0" b="0"/>
                <wp:wrapTight wrapText="bothSides">
                  <wp:wrapPolygon edited="0">
                    <wp:start x="0" y="0"/>
                    <wp:lineTo x="21600" y="0"/>
                    <wp:lineTo x="21600" y="21600"/>
                    <wp:lineTo x="0" y="21600"/>
                    <wp:lineTo x="0" y="0"/>
                  </wp:wrapPolygon>
                </wp:wrapTight>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
                              <w:rPr>
                                <w:noProof/>
                              </w:rPr>
                              <w:drawing>
                                <wp:inline distT="0" distB="0" distL="0" distR="0">
                                  <wp:extent cx="2079590" cy="3336587"/>
                                  <wp:effectExtent l="25400" t="0" r="3210" b="0"/>
                                  <wp:docPr id="22" name="Picture 21" descr="DSC0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28.jpg"/>
                                          <pic:cNvPicPr/>
                                        </pic:nvPicPr>
                                        <pic:blipFill>
                                          <a:blip r:embed="rId24"/>
                                          <a:stretch>
                                            <a:fillRect/>
                                          </a:stretch>
                                        </pic:blipFill>
                                        <pic:spPr>
                                          <a:xfrm>
                                            <a:off x="0" y="0"/>
                                            <a:ext cx="2081676" cy="3339933"/>
                                          </a:xfrm>
                                          <a:prstGeom prst="rect">
                                            <a:avLst/>
                                          </a:prstGeom>
                                        </pic:spPr>
                                      </pic:pic>
                                    </a:graphicData>
                                  </a:graphic>
                                </wp:inline>
                              </w:drawing>
                            </w:r>
                          </w:p>
                          <w:p w:rsidR="0027466E" w:rsidRDefault="0027466E">
                            <w:r>
                              <w:t>At Harmony Valley farm, netting to pack 3# onions is purchased in a roll, cut to size, and then tied into a knot to close the bottom. Onions are weighed on an electronic scale in a standard container and poured into the net bag. A label is then stapled on.</w:t>
                            </w:r>
                          </w:p>
                          <w:p w:rsidR="0027466E" w:rsidRDefault="0027466E">
                            <w:r>
                              <w:rPr>
                                <w:noProof/>
                              </w:rPr>
                              <w:drawing>
                                <wp:inline distT="0" distB="0" distL="0" distR="0">
                                  <wp:extent cx="2560320" cy="2210435"/>
                                  <wp:effectExtent l="25400" t="0" r="5080" b="0"/>
                                  <wp:docPr id="4" name="Picture 3" descr="DSC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22.jpg"/>
                                          <pic:cNvPicPr/>
                                        </pic:nvPicPr>
                                        <pic:blipFill>
                                          <a:blip r:embed="rId25"/>
                                          <a:stretch>
                                            <a:fillRect/>
                                          </a:stretch>
                                        </pic:blipFill>
                                        <pic:spPr>
                                          <a:xfrm>
                                            <a:off x="0" y="0"/>
                                            <a:ext cx="2560320" cy="2210435"/>
                                          </a:xfrm>
                                          <a:prstGeom prst="rect">
                                            <a:avLst/>
                                          </a:prstGeom>
                                        </pic:spPr>
                                      </pic:pic>
                                    </a:graphicData>
                                  </a:graphic>
                                </wp:inline>
                              </w:drawing>
                            </w:r>
                          </w:p>
                          <w:p w:rsidR="0027466E" w:rsidRDefault="0027466E">
                            <w:r w:rsidRPr="007A1AB7">
                              <w:rPr>
                                <w:noProof/>
                              </w:rPr>
                              <w:drawing>
                                <wp:inline distT="0" distB="0" distL="0" distR="0">
                                  <wp:extent cx="2379980" cy="2403827"/>
                                  <wp:effectExtent l="25400" t="0" r="7620" b="0"/>
                                  <wp:docPr id="27" name="Picture 23" descr="DSC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29.jpg"/>
                                          <pic:cNvPicPr/>
                                        </pic:nvPicPr>
                                        <pic:blipFill>
                                          <a:blip r:embed="rId26"/>
                                          <a:stretch>
                                            <a:fillRect/>
                                          </a:stretch>
                                        </pic:blipFill>
                                        <pic:spPr>
                                          <a:xfrm>
                                            <a:off x="0" y="0"/>
                                            <a:ext cx="2379980" cy="2403827"/>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324pt;margin-top:-36pt;width:3in;height:81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" filled="f" stroked="f">
                <v:textbox inset=",7.2pt,,7.2pt">
                  <w:txbxContent>
                    <w:p w:rsidR="0027466E" w:rsidRDefault="0027466E">
                      <w:r>
                        <w:rPr>
                          <w:noProof/>
                        </w:rPr>
                        <w:drawing>
                          <wp:inline distT="0" distB="0" distL="0" distR="0">
                            <wp:extent cx="2079590" cy="3336587"/>
                            <wp:effectExtent l="25400" t="0" r="3210" b="0"/>
                            <wp:docPr id="22" name="Picture 21" descr="DSC0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28.jpg"/>
                                    <pic:cNvPicPr/>
                                  </pic:nvPicPr>
                                  <pic:blipFill>
                                    <a:blip r:embed="rId24"/>
                                    <a:stretch>
                                      <a:fillRect/>
                                    </a:stretch>
                                  </pic:blipFill>
                                  <pic:spPr>
                                    <a:xfrm>
                                      <a:off x="0" y="0"/>
                                      <a:ext cx="2081676" cy="3339933"/>
                                    </a:xfrm>
                                    <a:prstGeom prst="rect">
                                      <a:avLst/>
                                    </a:prstGeom>
                                  </pic:spPr>
                                </pic:pic>
                              </a:graphicData>
                            </a:graphic>
                          </wp:inline>
                        </w:drawing>
                      </w:r>
                    </w:p>
                    <w:p w:rsidR="0027466E" w:rsidRDefault="0027466E">
                      <w:r>
                        <w:t>At Harmony Valley farm, netting to pack 3# onions is purchased in a roll, cut to size, and then tied into a knot to close the bottom. Onions are weighed on an electronic scale in a standard container and poured into the net bag. A label is then stapled on.</w:t>
                      </w:r>
                    </w:p>
                    <w:p w:rsidR="0027466E" w:rsidRDefault="0027466E">
                      <w:r>
                        <w:rPr>
                          <w:noProof/>
                        </w:rPr>
                        <w:drawing>
                          <wp:inline distT="0" distB="0" distL="0" distR="0">
                            <wp:extent cx="2560320" cy="2210435"/>
                            <wp:effectExtent l="25400" t="0" r="5080" b="0"/>
                            <wp:docPr id="4" name="Picture 3" descr="DSC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22.jpg"/>
                                    <pic:cNvPicPr/>
                                  </pic:nvPicPr>
                                  <pic:blipFill>
                                    <a:blip r:embed="rId25"/>
                                    <a:stretch>
                                      <a:fillRect/>
                                    </a:stretch>
                                  </pic:blipFill>
                                  <pic:spPr>
                                    <a:xfrm>
                                      <a:off x="0" y="0"/>
                                      <a:ext cx="2560320" cy="2210435"/>
                                    </a:xfrm>
                                    <a:prstGeom prst="rect">
                                      <a:avLst/>
                                    </a:prstGeom>
                                  </pic:spPr>
                                </pic:pic>
                              </a:graphicData>
                            </a:graphic>
                          </wp:inline>
                        </w:drawing>
                      </w:r>
                    </w:p>
                    <w:p w:rsidR="0027466E" w:rsidRDefault="0027466E">
                      <w:r w:rsidRPr="007A1AB7">
                        <w:rPr>
                          <w:noProof/>
                        </w:rPr>
                        <w:drawing>
                          <wp:inline distT="0" distB="0" distL="0" distR="0">
                            <wp:extent cx="2379980" cy="2403827"/>
                            <wp:effectExtent l="25400" t="0" r="7620" b="0"/>
                            <wp:docPr id="27" name="Picture 23" descr="DSC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29.jpg"/>
                                    <pic:cNvPicPr/>
                                  </pic:nvPicPr>
                                  <pic:blipFill>
                                    <a:blip r:embed="rId26"/>
                                    <a:stretch>
                                      <a:fillRect/>
                                    </a:stretch>
                                  </pic:blipFill>
                                  <pic:spPr>
                                    <a:xfrm>
                                      <a:off x="0" y="0"/>
                                      <a:ext cx="2379980" cy="2403827"/>
                                    </a:xfrm>
                                    <a:prstGeom prst="rect">
                                      <a:avLst/>
                                    </a:prstGeom>
                                  </pic:spPr>
                                </pic:pic>
                              </a:graphicData>
                            </a:graphic>
                          </wp:inline>
                        </w:drawing>
                      </w:r>
                    </w:p>
                  </w:txbxContent>
                </v:textbox>
                <w10:wrap type="tight"/>
              </v:shape>
            </w:pict>
          </mc:Fallback>
        </mc:AlternateContent>
      </w:r>
      <w:r w:rsidR="005C5ED6">
        <w:rPr>
          <w:rFonts w:cs="Arial"/>
          <w:b/>
          <w:color w:val="141413"/>
        </w:rPr>
        <w:t>Unit Packaging</w:t>
      </w:r>
      <w:r w:rsidR="00F5795E">
        <w:rPr>
          <w:rFonts w:cs="Arial"/>
          <w:b/>
          <w:color w:val="141413"/>
        </w:rPr>
        <w:t xml:space="preserve"> and Bunching and </w:t>
      </w:r>
      <w:r w:rsidR="006B2029">
        <w:rPr>
          <w:rFonts w:cs="Arial"/>
          <w:b/>
          <w:color w:val="141413"/>
        </w:rPr>
        <w:t xml:space="preserve">Product </w:t>
      </w:r>
      <w:r w:rsidR="00F5795E">
        <w:rPr>
          <w:rFonts w:cs="Arial"/>
          <w:b/>
          <w:color w:val="141413"/>
        </w:rPr>
        <w:t>Labeling</w:t>
      </w:r>
    </w:p>
    <w:p w:rsidR="00A46EEE" w:rsidRDefault="00DE6EF2" w:rsidP="00A46E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Packing</w:t>
      </w:r>
      <w:r w:rsidR="008C48F2">
        <w:rPr>
          <w:rFonts w:cs="Arial"/>
          <w:color w:val="141413"/>
        </w:rPr>
        <w:t xml:space="preserve"> </w:t>
      </w:r>
      <w:r w:rsidR="006B2029">
        <w:rPr>
          <w:rFonts w:cs="Arial"/>
          <w:color w:val="141413"/>
        </w:rPr>
        <w:t xml:space="preserve">in </w:t>
      </w:r>
      <w:r w:rsidR="008C48F2">
        <w:rPr>
          <w:rFonts w:cs="Arial"/>
          <w:color w:val="141413"/>
        </w:rPr>
        <w:t>clamshells, or net</w:t>
      </w:r>
      <w:r w:rsidR="00DF43C5">
        <w:rPr>
          <w:rFonts w:cs="Arial"/>
          <w:color w:val="141413"/>
        </w:rPr>
        <w:t>, paper,</w:t>
      </w:r>
      <w:r w:rsidR="008C48F2">
        <w:rPr>
          <w:rFonts w:cs="Arial"/>
          <w:color w:val="141413"/>
        </w:rPr>
        <w:t xml:space="preserve"> or plastic bags </w:t>
      </w:r>
      <w:r w:rsidR="00340AB3">
        <w:rPr>
          <w:rFonts w:cs="Arial"/>
          <w:color w:val="141413"/>
        </w:rPr>
        <w:t>can protect</w:t>
      </w:r>
      <w:r w:rsidR="008C48F2">
        <w:rPr>
          <w:rFonts w:cs="Arial"/>
          <w:color w:val="141413"/>
        </w:rPr>
        <w:t xml:space="preserve"> </w:t>
      </w:r>
      <w:r w:rsidR="00320B1D">
        <w:rPr>
          <w:rFonts w:cs="Arial"/>
          <w:color w:val="141413"/>
        </w:rPr>
        <w:t>produce</w:t>
      </w:r>
      <w:r w:rsidR="008C48F2">
        <w:rPr>
          <w:rFonts w:cs="Arial"/>
          <w:color w:val="141413"/>
        </w:rPr>
        <w:t xml:space="preserve"> from compression damage </w:t>
      </w:r>
      <w:r w:rsidR="00340AB3">
        <w:rPr>
          <w:rFonts w:cs="Arial"/>
          <w:color w:val="141413"/>
        </w:rPr>
        <w:t>and</w:t>
      </w:r>
      <w:r w:rsidR="008C48F2">
        <w:rPr>
          <w:rFonts w:cs="Arial"/>
          <w:color w:val="141413"/>
        </w:rPr>
        <w:t xml:space="preserve"> dehydration</w:t>
      </w:r>
      <w:r w:rsidR="00340AB3">
        <w:rPr>
          <w:rFonts w:cs="Arial"/>
          <w:color w:val="141413"/>
        </w:rPr>
        <w:t xml:space="preserve">, and </w:t>
      </w:r>
      <w:r w:rsidR="00A46EEE">
        <w:rPr>
          <w:rFonts w:cs="Arial"/>
          <w:color w:val="141413"/>
        </w:rPr>
        <w:t xml:space="preserve">increase sales. </w:t>
      </w:r>
      <w:r w:rsidR="00C03073">
        <w:rPr>
          <w:rFonts w:cs="Arial"/>
          <w:color w:val="141413"/>
        </w:rPr>
        <w:t>Unit packaging</w:t>
      </w:r>
      <w:r w:rsidR="00340AB3">
        <w:rPr>
          <w:rFonts w:cs="Arial"/>
          <w:color w:val="141413"/>
        </w:rPr>
        <w:t xml:space="preserve"> can be </w:t>
      </w:r>
      <w:r w:rsidR="00B863F3">
        <w:rPr>
          <w:rFonts w:cs="Arial"/>
          <w:color w:val="141413"/>
        </w:rPr>
        <w:t xml:space="preserve">easily </w:t>
      </w:r>
      <w:r w:rsidR="00340AB3">
        <w:rPr>
          <w:rFonts w:cs="Arial"/>
          <w:color w:val="141413"/>
        </w:rPr>
        <w:t xml:space="preserve">labeled </w:t>
      </w:r>
      <w:r w:rsidR="00C03073">
        <w:rPr>
          <w:rFonts w:cs="Arial"/>
          <w:color w:val="141413"/>
        </w:rPr>
        <w:t xml:space="preserve">and is a great </w:t>
      </w:r>
      <w:r w:rsidR="00A46EEE">
        <w:rPr>
          <w:rFonts w:cs="Arial"/>
          <w:color w:val="141413"/>
        </w:rPr>
        <w:t>opportunity to brand produce with your farm name and logo,</w:t>
      </w:r>
      <w:r w:rsidR="00A65AF0">
        <w:rPr>
          <w:rFonts w:cs="Arial"/>
          <w:color w:val="141413"/>
        </w:rPr>
        <w:t xml:space="preserve"> provide</w:t>
      </w:r>
      <w:r w:rsidR="00C03073">
        <w:rPr>
          <w:rFonts w:cs="Arial"/>
          <w:color w:val="141413"/>
        </w:rPr>
        <w:t xml:space="preserve"> PLU codes </w:t>
      </w:r>
      <w:r w:rsidR="00A65AF0">
        <w:rPr>
          <w:rFonts w:cs="Arial"/>
          <w:color w:val="141413"/>
        </w:rPr>
        <w:t>or</w:t>
      </w:r>
      <w:r w:rsidR="00C03073">
        <w:rPr>
          <w:rFonts w:cs="Arial"/>
          <w:color w:val="141413"/>
        </w:rPr>
        <w:t xml:space="preserve"> traceability information,</w:t>
      </w:r>
      <w:r w:rsidR="00A46EEE">
        <w:rPr>
          <w:rFonts w:cs="Arial"/>
          <w:color w:val="141413"/>
        </w:rPr>
        <w:t xml:space="preserve"> </w:t>
      </w:r>
      <w:r w:rsidR="00A65AF0">
        <w:rPr>
          <w:rFonts w:cs="Arial"/>
          <w:color w:val="141413"/>
        </w:rPr>
        <w:t xml:space="preserve">and </w:t>
      </w:r>
      <w:r w:rsidR="00A46EEE">
        <w:rPr>
          <w:rFonts w:cs="Arial"/>
          <w:color w:val="141413"/>
        </w:rPr>
        <w:t>recipes</w:t>
      </w:r>
      <w:r w:rsidR="00C03073">
        <w:rPr>
          <w:rFonts w:cs="Arial"/>
          <w:color w:val="141413"/>
        </w:rPr>
        <w:t>, marketing information,</w:t>
      </w:r>
      <w:r w:rsidR="00A46EEE">
        <w:rPr>
          <w:rFonts w:cs="Arial"/>
          <w:color w:val="141413"/>
        </w:rPr>
        <w:t xml:space="preserve"> </w:t>
      </w:r>
      <w:r w:rsidR="00A65AF0">
        <w:rPr>
          <w:rFonts w:cs="Arial"/>
          <w:color w:val="141413"/>
        </w:rPr>
        <w:t>or</w:t>
      </w:r>
      <w:r w:rsidR="00A46EEE">
        <w:rPr>
          <w:rFonts w:cs="Arial"/>
          <w:color w:val="141413"/>
        </w:rPr>
        <w:t xml:space="preserve"> other incentives to customers. </w:t>
      </w:r>
      <w:r w:rsidR="00C03073">
        <w:rPr>
          <w:rFonts w:cs="Arial"/>
          <w:color w:val="141413"/>
        </w:rPr>
        <w:t>Customers often purchase more when the produce is packaged and labeled than when it is sold in bulk.</w:t>
      </w:r>
    </w:p>
    <w:p w:rsidR="00FE297E" w:rsidRDefault="00FE297E" w:rsidP="00580A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74044" w:rsidRDefault="00FE297E" w:rsidP="00580A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Baby greens, apples, or root crops can be packed in plastic bags</w:t>
      </w:r>
      <w:r w:rsidR="00DF43C5">
        <w:rPr>
          <w:rFonts w:cs="Arial"/>
          <w:color w:val="141413"/>
        </w:rPr>
        <w:t>. Potatoes are sometimes packed in a heavy paper bag. Bags can be labeled</w:t>
      </w:r>
      <w:r w:rsidR="00306768">
        <w:rPr>
          <w:rFonts w:cs="Arial"/>
          <w:color w:val="141413"/>
        </w:rPr>
        <w:t xml:space="preserve"> with a pre-printed or attached label</w:t>
      </w:r>
      <w:r>
        <w:rPr>
          <w:rFonts w:cs="Arial"/>
          <w:color w:val="141413"/>
        </w:rPr>
        <w:t xml:space="preserve">. </w:t>
      </w:r>
      <w:r w:rsidR="00DE6EF2">
        <w:rPr>
          <w:rFonts w:cs="Arial"/>
          <w:color w:val="141413"/>
        </w:rPr>
        <w:t>T</w:t>
      </w:r>
      <w:r w:rsidR="008C48F2">
        <w:rPr>
          <w:rFonts w:cs="Arial"/>
          <w:color w:val="141413"/>
        </w:rPr>
        <w:t xml:space="preserve">he hard plastic of clamshell containers protects </w:t>
      </w:r>
      <w:r w:rsidR="00DE6EF2">
        <w:rPr>
          <w:rFonts w:cs="Arial"/>
          <w:color w:val="141413"/>
        </w:rPr>
        <w:t xml:space="preserve">berries, </w:t>
      </w:r>
      <w:r w:rsidR="008C48F2">
        <w:rPr>
          <w:rFonts w:cs="Arial"/>
          <w:color w:val="141413"/>
        </w:rPr>
        <w:t xml:space="preserve">mini-peppers, herbs, </w:t>
      </w:r>
      <w:r w:rsidR="00A65AF0">
        <w:rPr>
          <w:rFonts w:cs="Arial"/>
          <w:color w:val="141413"/>
        </w:rPr>
        <w:t xml:space="preserve">cherry tomatoes </w:t>
      </w:r>
      <w:r w:rsidR="008C48F2">
        <w:rPr>
          <w:rFonts w:cs="Arial"/>
          <w:color w:val="141413"/>
        </w:rPr>
        <w:t>and other produce</w:t>
      </w:r>
      <w:r w:rsidR="00A65AF0">
        <w:rPr>
          <w:rFonts w:cs="Arial"/>
          <w:color w:val="141413"/>
        </w:rPr>
        <w:t>,</w:t>
      </w:r>
      <w:r w:rsidR="00D036A1">
        <w:rPr>
          <w:rFonts w:cs="Arial"/>
          <w:color w:val="141413"/>
        </w:rPr>
        <w:t xml:space="preserve"> </w:t>
      </w:r>
      <w:r w:rsidR="00A65AF0">
        <w:rPr>
          <w:rFonts w:cs="Arial"/>
          <w:color w:val="141413"/>
        </w:rPr>
        <w:t xml:space="preserve">and are perfect </w:t>
      </w:r>
      <w:r w:rsidR="00306768">
        <w:rPr>
          <w:rFonts w:cs="Arial"/>
          <w:color w:val="141413"/>
        </w:rPr>
        <w:t>for applying</w:t>
      </w:r>
      <w:r w:rsidR="00A65AF0">
        <w:rPr>
          <w:rFonts w:cs="Arial"/>
          <w:color w:val="141413"/>
        </w:rPr>
        <w:t xml:space="preserve"> a sticky-backed label</w:t>
      </w:r>
      <w:r w:rsidR="008C48F2">
        <w:rPr>
          <w:rFonts w:cs="Arial"/>
          <w:color w:val="141413"/>
        </w:rPr>
        <w:t xml:space="preserve">. </w:t>
      </w:r>
      <w:r w:rsidR="00DE6EF2">
        <w:rPr>
          <w:rFonts w:cs="Arial"/>
          <w:color w:val="141413"/>
        </w:rPr>
        <w:t xml:space="preserve">Net bags are </w:t>
      </w:r>
      <w:r w:rsidR="00A46EEE">
        <w:rPr>
          <w:rFonts w:cs="Arial"/>
          <w:color w:val="141413"/>
        </w:rPr>
        <w:t>commonly used</w:t>
      </w:r>
      <w:r w:rsidR="002117F0">
        <w:rPr>
          <w:rFonts w:cs="Arial"/>
          <w:color w:val="141413"/>
        </w:rPr>
        <w:t xml:space="preserve"> for potatoes, </w:t>
      </w:r>
      <w:r w:rsidR="00DE6EF2">
        <w:rPr>
          <w:rFonts w:cs="Arial"/>
          <w:color w:val="141413"/>
        </w:rPr>
        <w:t>onions and apples</w:t>
      </w:r>
      <w:r w:rsidR="00D036A1">
        <w:rPr>
          <w:rFonts w:cs="Arial"/>
          <w:color w:val="141413"/>
        </w:rPr>
        <w:t>; a heavy paper label can be stapled to the top</w:t>
      </w:r>
      <w:r w:rsidR="00DE6EF2">
        <w:rPr>
          <w:rFonts w:cs="Arial"/>
          <w:color w:val="141413"/>
        </w:rPr>
        <w:t>.</w:t>
      </w:r>
      <w:r w:rsidR="00131AB6">
        <w:rPr>
          <w:rFonts w:cs="Arial"/>
          <w:color w:val="141413"/>
        </w:rPr>
        <w:t xml:space="preserve"> </w:t>
      </w:r>
    </w:p>
    <w:p w:rsidR="00E74044" w:rsidRDefault="00E74044" w:rsidP="00580A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74044" w:rsidRDefault="00306768" w:rsidP="00E74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While </w:t>
      </w:r>
      <w:r w:rsidR="00DF43C5">
        <w:rPr>
          <w:rFonts w:cs="Arial"/>
          <w:color w:val="141413"/>
        </w:rPr>
        <w:t xml:space="preserve">plastic and paper </w:t>
      </w:r>
      <w:r>
        <w:rPr>
          <w:rFonts w:cs="Arial"/>
          <w:color w:val="141413"/>
        </w:rPr>
        <w:t>b</w:t>
      </w:r>
      <w:r w:rsidR="00E74044">
        <w:rPr>
          <w:rFonts w:cs="Arial"/>
          <w:color w:val="141413"/>
        </w:rPr>
        <w:t>ags can be prepr</w:t>
      </w:r>
      <w:r>
        <w:rPr>
          <w:rFonts w:cs="Arial"/>
          <w:color w:val="141413"/>
        </w:rPr>
        <w:t>inted, f</w:t>
      </w:r>
      <w:r w:rsidR="00E74044">
        <w:rPr>
          <w:rFonts w:cs="Arial"/>
          <w:color w:val="141413"/>
        </w:rPr>
        <w:t xml:space="preserve">or small or diverse farms with multiple different packaged crops, it </w:t>
      </w:r>
      <w:r>
        <w:rPr>
          <w:rFonts w:cs="Arial"/>
          <w:color w:val="141413"/>
        </w:rPr>
        <w:t>can be</w:t>
      </w:r>
      <w:r w:rsidR="00E74044">
        <w:rPr>
          <w:rFonts w:cs="Arial"/>
          <w:color w:val="141413"/>
        </w:rPr>
        <w:t xml:space="preserve"> more economical to purchase a label printer to custom-print labels on the farm. There is more information on label printing machines later in this section.</w:t>
      </w:r>
      <w:r w:rsidR="00575C9A">
        <w:rPr>
          <w:rFonts w:cs="Arial"/>
          <w:color w:val="141413"/>
        </w:rPr>
        <w:t xml:space="preserve"> </w:t>
      </w:r>
    </w:p>
    <w:p w:rsidR="008934EA" w:rsidRDefault="008934EA" w:rsidP="00580A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7B4417" w:rsidRPr="00B863F3" w:rsidRDefault="008934EA" w:rsidP="00B863F3">
      <w:pPr>
        <w:widowControl w:val="0"/>
        <w:autoSpaceDE w:val="0"/>
        <w:autoSpaceDN w:val="0"/>
        <w:adjustRightInd w:val="0"/>
        <w:spacing w:after="120"/>
        <w:rPr>
          <w:rFonts w:cs="Helvetica"/>
          <w:szCs w:val="26"/>
        </w:rPr>
      </w:pPr>
      <w:r>
        <w:rPr>
          <w:rFonts w:cs="Helvetica"/>
          <w:szCs w:val="26"/>
        </w:rPr>
        <w:t xml:space="preserve">There are many supplies of produce packaging and finding someone in your community is often the most economical option. Monte Packaging </w:t>
      </w:r>
      <w:hyperlink r:id="rId27" w:history="1">
        <w:r w:rsidRPr="00F475B1">
          <w:rPr>
            <w:rStyle w:val="Hyperlink"/>
            <w:rFonts w:cs="Helvetica"/>
            <w:szCs w:val="26"/>
          </w:rPr>
          <w:t>http://www.montepkg.com/</w:t>
        </w:r>
      </w:hyperlink>
      <w:r>
        <w:rPr>
          <w:rFonts w:cs="Helvetica"/>
          <w:szCs w:val="26"/>
        </w:rPr>
        <w:t xml:space="preserve"> and Hubert </w:t>
      </w:r>
      <w:hyperlink r:id="rId28" w:history="1">
        <w:r w:rsidRPr="00F475B1">
          <w:rPr>
            <w:rStyle w:val="Hyperlink"/>
            <w:rFonts w:cs="Helvetica"/>
            <w:szCs w:val="26"/>
          </w:rPr>
          <w:t>http://www.hubert.com/</w:t>
        </w:r>
      </w:hyperlink>
      <w:r>
        <w:rPr>
          <w:rFonts w:cs="Helvetica"/>
          <w:szCs w:val="26"/>
        </w:rPr>
        <w:t xml:space="preserve"> are two options for produce packaging that ship nationally.</w:t>
      </w:r>
    </w:p>
    <w:p w:rsidR="00B863F3" w:rsidRPr="00B863F3" w:rsidRDefault="007B4417" w:rsidP="00B863F3">
      <w:pPr>
        <w:widowControl w:val="0"/>
        <w:autoSpaceDE w:val="0"/>
        <w:autoSpaceDN w:val="0"/>
        <w:adjustRightInd w:val="0"/>
        <w:spacing w:after="120"/>
        <w:rPr>
          <w:rFonts w:cs="Helvetica"/>
          <w:szCs w:val="26"/>
        </w:rPr>
      </w:pPr>
      <w:r>
        <w:rPr>
          <w:rFonts w:cs="Arial"/>
          <w:color w:val="141413"/>
        </w:rPr>
        <w:t xml:space="preserve">There are many label and tag and packaging </w:t>
      </w:r>
      <w:r w:rsidR="00FE297E">
        <w:rPr>
          <w:rFonts w:cs="Arial"/>
          <w:color w:val="141413"/>
        </w:rPr>
        <w:t>products</w:t>
      </w:r>
      <w:r>
        <w:rPr>
          <w:rFonts w:cs="Arial"/>
          <w:color w:val="141413"/>
        </w:rPr>
        <w:t xml:space="preserve"> </w:t>
      </w:r>
      <w:r w:rsidR="008934EA">
        <w:rPr>
          <w:rFonts w:cs="Arial"/>
          <w:color w:val="141413"/>
        </w:rPr>
        <w:t xml:space="preserve">that can be preprinted to identify, brand, </w:t>
      </w:r>
      <w:r>
        <w:rPr>
          <w:rFonts w:cs="Arial"/>
          <w:color w:val="141413"/>
        </w:rPr>
        <w:t>market</w:t>
      </w:r>
      <w:r w:rsidR="008934EA">
        <w:rPr>
          <w:rFonts w:cs="Arial"/>
          <w:color w:val="141413"/>
        </w:rPr>
        <w:t>,</w:t>
      </w:r>
      <w:r>
        <w:rPr>
          <w:rFonts w:cs="Arial"/>
          <w:color w:val="141413"/>
        </w:rPr>
        <w:t xml:space="preserve"> and trace your produce. </w:t>
      </w:r>
      <w:r w:rsidR="00A65AF0">
        <w:rPr>
          <w:rFonts w:cs="Arial"/>
          <w:color w:val="141413"/>
        </w:rPr>
        <w:t>Twist ties and rubber bands can be printed</w:t>
      </w:r>
      <w:r w:rsidR="00306768">
        <w:rPr>
          <w:rFonts w:cs="Arial"/>
          <w:color w:val="141413"/>
        </w:rPr>
        <w:t xml:space="preserve"> with farm information</w:t>
      </w:r>
      <w:r w:rsidR="00A65AF0">
        <w:rPr>
          <w:rFonts w:cs="Arial"/>
          <w:color w:val="141413"/>
        </w:rPr>
        <w:t xml:space="preserve">, and used to bunch greens, herbs, </w:t>
      </w:r>
      <w:r w:rsidR="00306768">
        <w:rPr>
          <w:rFonts w:cs="Arial"/>
          <w:color w:val="141413"/>
        </w:rPr>
        <w:t xml:space="preserve">and </w:t>
      </w:r>
      <w:r w:rsidR="00A65AF0">
        <w:rPr>
          <w:rFonts w:cs="Arial"/>
          <w:color w:val="141413"/>
        </w:rPr>
        <w:t>asparagus, or to hold a loose head closed so it will not dehydrate as quickly. B</w:t>
      </w:r>
      <w:r w:rsidR="008934EA">
        <w:rPr>
          <w:rFonts w:cs="Arial"/>
          <w:color w:val="141413"/>
        </w:rPr>
        <w:t xml:space="preserve">unch tags can be slipped over rubber bands. </w:t>
      </w:r>
      <w:r w:rsidR="00B863F3">
        <w:rPr>
          <w:rFonts w:cs="Helvetica"/>
          <w:szCs w:val="26"/>
        </w:rPr>
        <w:t xml:space="preserve">Many small and mid-sized growers work with </w:t>
      </w:r>
      <w:hyperlink r:id="rId29" w:history="1">
        <w:r w:rsidR="00B863F3" w:rsidRPr="00AB2DF5">
          <w:rPr>
            <w:rStyle w:val="Hyperlink"/>
            <w:rFonts w:cs="Helvetica"/>
            <w:szCs w:val="26"/>
          </w:rPr>
          <w:t>http://www.bedfordind.com/</w:t>
        </w:r>
      </w:hyperlink>
      <w:r w:rsidR="00B863F3">
        <w:t xml:space="preserve"> or </w:t>
      </w:r>
      <w:r w:rsidR="00B863F3">
        <w:rPr>
          <w:rFonts w:cs="Helvetica"/>
          <w:szCs w:val="26"/>
        </w:rPr>
        <w:t xml:space="preserve">Agri Label &amp; Tag, </w:t>
      </w:r>
      <w:hyperlink r:id="rId30" w:history="1">
        <w:r w:rsidR="00B863F3" w:rsidRPr="00AB2DF5">
          <w:rPr>
            <w:rStyle w:val="Hyperlink"/>
            <w:rFonts w:cs="Helvetica"/>
            <w:szCs w:val="26"/>
          </w:rPr>
          <w:t>http://www.agrilabeltag.com/smalllargeplulabels.html</w:t>
        </w:r>
      </w:hyperlink>
      <w:r w:rsidR="00B863F3">
        <w:rPr>
          <w:rFonts w:cs="Helvetica"/>
          <w:szCs w:val="26"/>
        </w:rPr>
        <w:t xml:space="preserve"> for custom printed ties, bands, and bunch tags.</w:t>
      </w:r>
    </w:p>
    <w:p w:rsidR="00A30E1A" w:rsidRDefault="008934EA" w:rsidP="00A65A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Cs w:val="26"/>
        </w:rPr>
      </w:pPr>
      <w:r>
        <w:rPr>
          <w:rFonts w:cs="Arial"/>
          <w:color w:val="141413"/>
        </w:rPr>
        <w:t xml:space="preserve">Small stickers can be put on each produce item and might include your farm logo, a PLU number or other </w:t>
      </w:r>
      <w:r w:rsidR="00B63C26">
        <w:rPr>
          <w:rFonts w:cs="Arial"/>
          <w:color w:val="141413"/>
        </w:rPr>
        <w:t>traceability</w:t>
      </w:r>
      <w:r>
        <w:rPr>
          <w:rFonts w:cs="Arial"/>
          <w:color w:val="141413"/>
        </w:rPr>
        <w:t xml:space="preserve"> code, </w:t>
      </w:r>
      <w:r w:rsidR="00A65AF0">
        <w:rPr>
          <w:rFonts w:cs="Arial"/>
          <w:color w:val="141413"/>
        </w:rPr>
        <w:t xml:space="preserve">or </w:t>
      </w:r>
      <w:r>
        <w:rPr>
          <w:rFonts w:cs="Arial"/>
          <w:color w:val="141413"/>
        </w:rPr>
        <w:t xml:space="preserve">the USDA </w:t>
      </w:r>
      <w:r w:rsidR="00B63C26">
        <w:rPr>
          <w:rFonts w:cs="Arial"/>
          <w:color w:val="141413"/>
        </w:rPr>
        <w:t>organic</w:t>
      </w:r>
      <w:r w:rsidR="00A65AF0">
        <w:rPr>
          <w:rFonts w:cs="Arial"/>
          <w:color w:val="141413"/>
        </w:rPr>
        <w:t xml:space="preserve"> seal. </w:t>
      </w:r>
      <w:r w:rsidR="00575C9A">
        <w:rPr>
          <w:rFonts w:cs="Arial"/>
          <w:color w:val="141413"/>
        </w:rPr>
        <w:t>If labels are applied directly to produce</w:t>
      </w:r>
      <w:r w:rsidR="00B863F3">
        <w:rPr>
          <w:rFonts w:cs="Arial"/>
          <w:color w:val="141413"/>
        </w:rPr>
        <w:t>,</w:t>
      </w:r>
      <w:r w:rsidR="00575C9A">
        <w:rPr>
          <w:rFonts w:cs="Arial"/>
          <w:color w:val="141413"/>
        </w:rPr>
        <w:t xml:space="preserve"> the adhesive needs to be a food-grade label adhesive.</w:t>
      </w:r>
      <w:r w:rsidR="00B863F3">
        <w:rPr>
          <w:rFonts w:cs="Arial"/>
          <w:color w:val="141413"/>
        </w:rPr>
        <w:t xml:space="preserve"> </w:t>
      </w:r>
      <w:r w:rsidR="00B863F3">
        <w:rPr>
          <w:rFonts w:cs="Helvetica"/>
          <w:szCs w:val="26"/>
        </w:rPr>
        <w:t>For pre-printed adhesive labels there are thousands of companies that can supply your needs.</w:t>
      </w:r>
    </w:p>
    <w:p w:rsidR="00A30E1A" w:rsidRDefault="00A30E1A" w:rsidP="00A65A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Cs w:val="26"/>
        </w:rPr>
      </w:pPr>
    </w:p>
    <w:p w:rsidR="00A65AF0" w:rsidRDefault="00A30E1A" w:rsidP="00A65A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Helvetica"/>
          <w:szCs w:val="26"/>
        </w:rPr>
        <w:t>Some states supply free twist-ties, sticky labels, and tags to its members and offer cost-sharing for development of farm-specific labeling that incorporate</w:t>
      </w:r>
      <w:r w:rsidR="0027466E">
        <w:rPr>
          <w:rFonts w:cs="Helvetica"/>
          <w:szCs w:val="26"/>
        </w:rPr>
        <w:t>s the state’s buy local program</w:t>
      </w:r>
      <w:r>
        <w:rPr>
          <w:rFonts w:cs="Helvetica"/>
          <w:szCs w:val="26"/>
        </w:rPr>
        <w:t xml:space="preserve">. Check with your state department of agriculture to learn what is available to you.  </w:t>
      </w:r>
    </w:p>
    <w:p w:rsidR="00131AB6" w:rsidRDefault="00131AB6" w:rsidP="00580A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117F0" w:rsidRDefault="002117F0" w:rsidP="00131AB6">
      <w:pPr>
        <w:widowControl w:val="0"/>
        <w:autoSpaceDE w:val="0"/>
        <w:autoSpaceDN w:val="0"/>
        <w:adjustRightInd w:val="0"/>
        <w:spacing w:after="120"/>
        <w:rPr>
          <w:rFonts w:cs="Helvetica"/>
          <w:szCs w:val="26"/>
        </w:rPr>
      </w:pPr>
    </w:p>
    <w:p w:rsidR="00131AB6" w:rsidRDefault="00131AB6" w:rsidP="00580A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F532F8" w:rsidRDefault="00F532F8" w:rsidP="00580A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F532F8" w:rsidRDefault="00F532F8" w:rsidP="00580A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DF123B" w:rsidRPr="006B2029" w:rsidRDefault="00565FD1"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noProof/>
          <w:color w:val="141413"/>
        </w:rPr>
        <mc:AlternateContent>
          <mc:Choice Requires="wps">
            <w:drawing>
              <wp:anchor distT="0" distB="0" distL="114300" distR="114300" simplePos="0" relativeHeight="251656704" behindDoc="0" locked="0" layoutInCell="1" allowOverlap="1">
                <wp:simplePos x="0" y="0"/>
                <wp:positionH relativeFrom="column">
                  <wp:posOffset>3883660</wp:posOffset>
                </wp:positionH>
                <wp:positionV relativeFrom="paragraph">
                  <wp:posOffset>-228600</wp:posOffset>
                </wp:positionV>
                <wp:extent cx="3429000" cy="3419475"/>
                <wp:effectExtent l="0" t="0" r="2540" b="0"/>
                <wp:wrapTight wrapText="bothSides">
                  <wp:wrapPolygon edited="0">
                    <wp:start x="0" y="0"/>
                    <wp:lineTo x="21600" y="0"/>
                    <wp:lineTo x="21600" y="21600"/>
                    <wp:lineTo x="0" y="21600"/>
                    <wp:lineTo x="0" y="0"/>
                  </wp:wrapPolygon>
                </wp:wrapTight>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1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7A1AB7">
                            <w:r>
                              <w:rPr>
                                <w:noProof/>
                              </w:rPr>
                              <w:drawing>
                                <wp:inline distT="0" distB="0" distL="0" distR="0">
                                  <wp:extent cx="3429000" cy="2560320"/>
                                  <wp:effectExtent l="25400" t="0" r="0" b="0"/>
                                  <wp:docPr id="26" name="Picture 25" descr="DSC00623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23LR.jpg"/>
                                          <pic:cNvPicPr/>
                                        </pic:nvPicPr>
                                        <pic:blipFill>
                                          <a:blip r:embed="rId31"/>
                                          <a:stretch>
                                            <a:fillRect/>
                                          </a:stretch>
                                        </pic:blipFill>
                                        <pic:spPr>
                                          <a:xfrm>
                                            <a:off x="0" y="0"/>
                                            <a:ext cx="3429000" cy="2560320"/>
                                          </a:xfrm>
                                          <a:prstGeom prst="rect">
                                            <a:avLst/>
                                          </a:prstGeom>
                                        </pic:spPr>
                                      </pic:pic>
                                    </a:graphicData>
                                  </a:graphic>
                                </wp:inline>
                              </w:drawing>
                            </w:r>
                          </w:p>
                          <w:p w:rsidR="0027466E" w:rsidRDefault="0027466E" w:rsidP="007A1AB7">
                            <w:r>
                              <w:t xml:space="preserve">At Harmony Valley farm, labels are custom printed on the farm and attached to bags before hand filling and weighing. </w:t>
                            </w:r>
                          </w:p>
                          <w:p w:rsidR="0027466E" w:rsidRDefault="0027466E" w:rsidP="007A1AB7"/>
                          <w:p w:rsidR="0027466E" w:rsidRPr="007A1AB7" w:rsidRDefault="0027466E" w:rsidP="007A1AB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5.8pt;margin-top:-18pt;width:270pt;height:26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" filled="f" stroked="f">
                <v:textbox inset=",7.2pt,,7.2pt">
                  <w:txbxContent>
                    <w:p w:rsidR="0027466E" w:rsidRDefault="0027466E" w:rsidP="007A1AB7">
                      <w:r>
                        <w:rPr>
                          <w:noProof/>
                        </w:rPr>
                        <w:drawing>
                          <wp:inline distT="0" distB="0" distL="0" distR="0">
                            <wp:extent cx="3429000" cy="2560320"/>
                            <wp:effectExtent l="25400" t="0" r="0" b="0"/>
                            <wp:docPr id="26" name="Picture 25" descr="DSC00623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23LR.jpg"/>
                                    <pic:cNvPicPr/>
                                  </pic:nvPicPr>
                                  <pic:blipFill>
                                    <a:blip r:embed="rId31"/>
                                    <a:stretch>
                                      <a:fillRect/>
                                    </a:stretch>
                                  </pic:blipFill>
                                  <pic:spPr>
                                    <a:xfrm>
                                      <a:off x="0" y="0"/>
                                      <a:ext cx="3429000" cy="2560320"/>
                                    </a:xfrm>
                                    <a:prstGeom prst="rect">
                                      <a:avLst/>
                                    </a:prstGeom>
                                  </pic:spPr>
                                </pic:pic>
                              </a:graphicData>
                            </a:graphic>
                          </wp:inline>
                        </w:drawing>
                      </w:r>
                    </w:p>
                    <w:p w:rsidR="0027466E" w:rsidRDefault="0027466E" w:rsidP="007A1AB7">
                      <w:r>
                        <w:t xml:space="preserve">At Harmony Valley farm, labels are custom printed on the farm and attached to bags before hand filling and weighing. </w:t>
                      </w:r>
                    </w:p>
                    <w:p w:rsidR="0027466E" w:rsidRDefault="0027466E" w:rsidP="007A1AB7"/>
                    <w:p w:rsidR="0027466E" w:rsidRPr="007A1AB7" w:rsidRDefault="0027466E" w:rsidP="007A1AB7"/>
                  </w:txbxContent>
                </v:textbox>
                <w10:wrap type="tight"/>
              </v:shape>
            </w:pict>
          </mc:Fallback>
        </mc:AlternateContent>
      </w:r>
    </w:p>
    <w:p w:rsidR="00EC4B02" w:rsidRDefault="00565FD1"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noProof/>
          <w:color w:val="141413"/>
        </w:rPr>
        <mc:AlternateContent>
          <mc:Choice Requires="wps">
            <w:drawing>
              <wp:anchor distT="0" distB="0" distL="114300" distR="114300" simplePos="0" relativeHeight="251668992" behindDoc="0" locked="0" layoutInCell="1" allowOverlap="1">
                <wp:simplePos x="0" y="0"/>
                <wp:positionH relativeFrom="column">
                  <wp:posOffset>-311150</wp:posOffset>
                </wp:positionH>
                <wp:positionV relativeFrom="paragraph">
                  <wp:posOffset>22860</wp:posOffset>
                </wp:positionV>
                <wp:extent cx="3657600" cy="2999105"/>
                <wp:effectExtent l="3175" t="3810" r="0" b="0"/>
                <wp:wrapTight wrapText="bothSides">
                  <wp:wrapPolygon edited="0">
                    <wp:start x="0" y="0"/>
                    <wp:lineTo x="21600" y="0"/>
                    <wp:lineTo x="21600" y="21600"/>
                    <wp:lineTo x="0" y="21600"/>
                    <wp:lineTo x="0" y="0"/>
                  </wp:wrapPolygon>
                </wp:wrapTight>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99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131AB6">
                            <w:r>
                              <w:rPr>
                                <w:noProof/>
                              </w:rPr>
                              <w:drawing>
                                <wp:inline distT="0" distB="0" distL="0" distR="0">
                                  <wp:extent cx="3474720" cy="1991995"/>
                                  <wp:effectExtent l="25400" t="0" r="5080" b="0"/>
                                  <wp:docPr id="631" name="Picture 19" descr="DSC0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91.jpg"/>
                                          <pic:cNvPicPr/>
                                        </pic:nvPicPr>
                                        <pic:blipFill>
                                          <a:blip r:embed="rId32"/>
                                          <a:stretch>
                                            <a:fillRect/>
                                          </a:stretch>
                                        </pic:blipFill>
                                        <pic:spPr>
                                          <a:xfrm>
                                            <a:off x="0" y="0"/>
                                            <a:ext cx="3474720" cy="1991995"/>
                                          </a:xfrm>
                                          <a:prstGeom prst="rect">
                                            <a:avLst/>
                                          </a:prstGeom>
                                        </pic:spPr>
                                      </pic:pic>
                                    </a:graphicData>
                                  </a:graphic>
                                </wp:inline>
                              </w:drawing>
                            </w:r>
                          </w:p>
                          <w:p w:rsidR="0027466E" w:rsidRDefault="0027466E" w:rsidP="00131AB6">
                            <w:r>
                              <w:t xml:space="preserve">Carrots are protected from dehydration with this 2# pack in a plastic bag at Ridgeland Harvest farm.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margin-left:-24.5pt;margin-top:1.8pt;width:4in;height:236.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" filled="f" stroked="f">
                <v:textbox inset=",7.2pt,,7.2pt">
                  <w:txbxContent>
                    <w:p w:rsidR="0027466E" w:rsidRDefault="0027466E" w:rsidP="00131AB6">
                      <w:r>
                        <w:rPr>
                          <w:noProof/>
                        </w:rPr>
                        <w:drawing>
                          <wp:inline distT="0" distB="0" distL="0" distR="0">
                            <wp:extent cx="3474720" cy="1991995"/>
                            <wp:effectExtent l="25400" t="0" r="5080" b="0"/>
                            <wp:docPr id="631" name="Picture 19" descr="DSC0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91.jpg"/>
                                    <pic:cNvPicPr/>
                                  </pic:nvPicPr>
                                  <pic:blipFill>
                                    <a:blip r:embed="rId32"/>
                                    <a:stretch>
                                      <a:fillRect/>
                                    </a:stretch>
                                  </pic:blipFill>
                                  <pic:spPr>
                                    <a:xfrm>
                                      <a:off x="0" y="0"/>
                                      <a:ext cx="3474720" cy="1991995"/>
                                    </a:xfrm>
                                    <a:prstGeom prst="rect">
                                      <a:avLst/>
                                    </a:prstGeom>
                                  </pic:spPr>
                                </pic:pic>
                              </a:graphicData>
                            </a:graphic>
                          </wp:inline>
                        </w:drawing>
                      </w:r>
                    </w:p>
                    <w:p w:rsidR="0027466E" w:rsidRDefault="0027466E" w:rsidP="00131AB6">
                      <w:r>
                        <w:t xml:space="preserve">Carrots are protected from dehydration with this 2# pack in a plastic bag at Ridgeland Harvest farm. </w:t>
                      </w:r>
                    </w:p>
                  </w:txbxContent>
                </v:textbox>
                <w10:wrap type="tight"/>
              </v:shape>
            </w:pict>
          </mc:Fallback>
        </mc:AlternateContent>
      </w:r>
    </w:p>
    <w:p w:rsidR="00EC4B02" w:rsidRDefault="00EC4B0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C4B02" w:rsidRDefault="00EC4B0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C4B02" w:rsidRDefault="00EC4B0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C4B02" w:rsidRDefault="00EC4B0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C4B02" w:rsidRDefault="00EC4B0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Default="00CD461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Default="00CD461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Default="00CD461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Default="00CD461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Default="00CD461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Default="00CD461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Default="00CD461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Default="00CD461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Default="00CD461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Default="00CD461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Default="00CD461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Default="00CD461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D4612" w:rsidRDefault="00CD4612" w:rsidP="00F53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B96DF9" w:rsidRDefault="00565FD1" w:rsidP="007D35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r>
        <w:rPr>
          <w:rFonts w:cs="Arial"/>
          <w:b/>
          <w:noProof/>
          <w:color w:val="141413"/>
        </w:rPr>
        <mc:AlternateContent>
          <mc:Choice Requires="wps">
            <w:drawing>
              <wp:anchor distT="0" distB="0" distL="114300" distR="114300" simplePos="0" relativeHeight="251664896" behindDoc="0" locked="0" layoutInCell="1" allowOverlap="1">
                <wp:simplePos x="0" y="0"/>
                <wp:positionH relativeFrom="column">
                  <wp:posOffset>-544830</wp:posOffset>
                </wp:positionH>
                <wp:positionV relativeFrom="paragraph">
                  <wp:posOffset>313055</wp:posOffset>
                </wp:positionV>
                <wp:extent cx="3817620" cy="3657600"/>
                <wp:effectExtent l="0" t="0" r="3810" b="1270"/>
                <wp:wrapTight wrapText="bothSides">
                  <wp:wrapPolygon edited="0">
                    <wp:start x="0" y="0"/>
                    <wp:lineTo x="21600" y="0"/>
                    <wp:lineTo x="21600" y="21600"/>
                    <wp:lineTo x="0" y="21600"/>
                    <wp:lineTo x="0" y="0"/>
                  </wp:wrapPolygon>
                </wp:wrapTight>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04461B">
                            <w:r>
                              <w:rPr>
                                <w:noProof/>
                              </w:rPr>
                              <w:drawing>
                                <wp:inline distT="0" distB="0" distL="0" distR="0">
                                  <wp:extent cx="3634740" cy="2641600"/>
                                  <wp:effectExtent l="25400" t="0" r="0" b="0"/>
                                  <wp:docPr id="430" name="Picture 11" descr="DSC0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92.jpg"/>
                                          <pic:cNvPicPr/>
                                        </pic:nvPicPr>
                                        <pic:blipFill>
                                          <a:blip r:embed="rId33"/>
                                          <a:stretch>
                                            <a:fillRect/>
                                          </a:stretch>
                                        </pic:blipFill>
                                        <pic:spPr>
                                          <a:xfrm>
                                            <a:off x="0" y="0"/>
                                            <a:ext cx="3634740" cy="2641600"/>
                                          </a:xfrm>
                                          <a:prstGeom prst="rect">
                                            <a:avLst/>
                                          </a:prstGeom>
                                        </pic:spPr>
                                      </pic:pic>
                                    </a:graphicData>
                                  </a:graphic>
                                </wp:inline>
                              </w:drawing>
                            </w:r>
                          </w:p>
                          <w:p w:rsidR="0027466E" w:rsidRDefault="0027466E" w:rsidP="0004461B">
                            <w:r>
                              <w:t xml:space="preserve">These clamshell-packed ground cherries are the perfect container to place a brand name label 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2" type="#_x0000_t202" style="position:absolute;margin-left:-42.9pt;margin-top:24.65pt;width:300.6pt;height:4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uuAIAAMQ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" filled="f" stroked="f">
                <v:textbox inset=",7.2pt,,7.2pt">
                  <w:txbxContent>
                    <w:p w:rsidR="0027466E" w:rsidRDefault="0027466E" w:rsidP="0004461B">
                      <w:r>
                        <w:rPr>
                          <w:noProof/>
                        </w:rPr>
                        <w:drawing>
                          <wp:inline distT="0" distB="0" distL="0" distR="0">
                            <wp:extent cx="3634740" cy="2641600"/>
                            <wp:effectExtent l="25400" t="0" r="0" b="0"/>
                            <wp:docPr id="430" name="Picture 11" descr="DSC0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92.jpg"/>
                                    <pic:cNvPicPr/>
                                  </pic:nvPicPr>
                                  <pic:blipFill>
                                    <a:blip r:embed="rId33"/>
                                    <a:stretch>
                                      <a:fillRect/>
                                    </a:stretch>
                                  </pic:blipFill>
                                  <pic:spPr>
                                    <a:xfrm>
                                      <a:off x="0" y="0"/>
                                      <a:ext cx="3634740" cy="2641600"/>
                                    </a:xfrm>
                                    <a:prstGeom prst="rect">
                                      <a:avLst/>
                                    </a:prstGeom>
                                  </pic:spPr>
                                </pic:pic>
                              </a:graphicData>
                            </a:graphic>
                          </wp:inline>
                        </w:drawing>
                      </w:r>
                    </w:p>
                    <w:p w:rsidR="0027466E" w:rsidRDefault="0027466E" w:rsidP="0004461B">
                      <w:r>
                        <w:t xml:space="preserve">These clamshell-packed ground cherries are the perfect container to place a brand name label on. </w:t>
                      </w:r>
                    </w:p>
                  </w:txbxContent>
                </v:textbox>
                <w10:wrap type="tight"/>
              </v:shape>
            </w:pict>
          </mc:Fallback>
        </mc:AlternateContent>
      </w:r>
      <w:r>
        <w:rPr>
          <w:rFonts w:cs="Arial"/>
          <w:b/>
          <w:bCs/>
          <w:noProof/>
          <w:color w:val="141413"/>
        </w:rPr>
        <mc:AlternateContent>
          <mc:Choice Requires="wps">
            <w:drawing>
              <wp:anchor distT="0" distB="0" distL="114300" distR="114300" simplePos="0" relativeHeight="251661824" behindDoc="0" locked="0" layoutInCell="1" allowOverlap="1">
                <wp:simplePos x="0" y="0"/>
                <wp:positionH relativeFrom="column">
                  <wp:posOffset>3657600</wp:posOffset>
                </wp:positionH>
                <wp:positionV relativeFrom="paragraph">
                  <wp:posOffset>84455</wp:posOffset>
                </wp:positionV>
                <wp:extent cx="3429000" cy="3886200"/>
                <wp:effectExtent l="0" t="0" r="0" b="1270"/>
                <wp:wrapTight wrapText="bothSides">
                  <wp:wrapPolygon edited="0">
                    <wp:start x="0" y="0"/>
                    <wp:lineTo x="21600" y="0"/>
                    <wp:lineTo x="21600" y="21600"/>
                    <wp:lineTo x="0" y="21600"/>
                    <wp:lineTo x="0" y="0"/>
                  </wp:wrapPolygon>
                </wp:wrapTight>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7D35D7">
                            <w:r>
                              <w:t xml:space="preserve">Rock Spring farm culinary herbs are packed into clamshell containers and labeled with farm and product information. Six clamshells of one herb type are packed together in a plastic bag, and the shipping carton is packed with a mix of herbs. </w:t>
                            </w:r>
                          </w:p>
                          <w:p w:rsidR="0027466E" w:rsidRDefault="0027466E" w:rsidP="007D35D7">
                            <w:r w:rsidRPr="00A36272">
                              <w:rPr>
                                <w:noProof/>
                              </w:rPr>
                              <w:drawing>
                                <wp:inline distT="0" distB="0" distL="0" distR="0">
                                  <wp:extent cx="3246120" cy="2488692"/>
                                  <wp:effectExtent l="25400" t="0" r="5080" b="0"/>
                                  <wp:docPr id="31" name="Picture 8" descr="DSC0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77.jpg"/>
                                          <pic:cNvPicPr/>
                                        </pic:nvPicPr>
                                        <pic:blipFill>
                                          <a:blip r:embed="rId16"/>
                                          <a:stretch>
                                            <a:fillRect/>
                                          </a:stretch>
                                        </pic:blipFill>
                                        <pic:spPr>
                                          <a:xfrm>
                                            <a:off x="0" y="0"/>
                                            <a:ext cx="3246120" cy="2488692"/>
                                          </a:xfrm>
                                          <a:prstGeom prst="rect">
                                            <a:avLst/>
                                          </a:prstGeom>
                                        </pic:spPr>
                                      </pic:pic>
                                    </a:graphicData>
                                  </a:graphic>
                                </wp:inline>
                              </w:drawing>
                            </w:r>
                          </w:p>
                          <w:p w:rsidR="0027466E" w:rsidRDefault="0027466E" w:rsidP="007D35D7"/>
                          <w:p w:rsidR="0027466E" w:rsidRDefault="0027466E" w:rsidP="007D35D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3" type="#_x0000_t202" style="position:absolute;margin-left:4in;margin-top:6.65pt;width:270pt;height:3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" filled="f" stroked="f">
                <v:textbox inset=",7.2pt,,7.2pt">
                  <w:txbxContent>
                    <w:p w:rsidR="0027466E" w:rsidRDefault="0027466E" w:rsidP="007D35D7">
                      <w:r>
                        <w:t xml:space="preserve">Rock Spring farm culinary herbs are packed into clamshell containers and labeled with farm and product information. Six clamshells of one herb type are packed together in a plastic bag, and the shipping carton is packed with a mix of herbs. </w:t>
                      </w:r>
                    </w:p>
                    <w:p w:rsidR="0027466E" w:rsidRDefault="0027466E" w:rsidP="007D35D7">
                      <w:r w:rsidRPr="00A36272">
                        <w:rPr>
                          <w:noProof/>
                        </w:rPr>
                        <w:drawing>
                          <wp:inline distT="0" distB="0" distL="0" distR="0">
                            <wp:extent cx="3246120" cy="2488692"/>
                            <wp:effectExtent l="25400" t="0" r="5080" b="0"/>
                            <wp:docPr id="31" name="Picture 8" descr="DSC0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77.jpg"/>
                                    <pic:cNvPicPr/>
                                  </pic:nvPicPr>
                                  <pic:blipFill>
                                    <a:blip r:embed="rId16"/>
                                    <a:stretch>
                                      <a:fillRect/>
                                    </a:stretch>
                                  </pic:blipFill>
                                  <pic:spPr>
                                    <a:xfrm>
                                      <a:off x="0" y="0"/>
                                      <a:ext cx="3246120" cy="2488692"/>
                                    </a:xfrm>
                                    <a:prstGeom prst="rect">
                                      <a:avLst/>
                                    </a:prstGeom>
                                  </pic:spPr>
                                </pic:pic>
                              </a:graphicData>
                            </a:graphic>
                          </wp:inline>
                        </w:drawing>
                      </w:r>
                    </w:p>
                    <w:p w:rsidR="0027466E" w:rsidRDefault="0027466E" w:rsidP="007D35D7"/>
                    <w:p w:rsidR="0027466E" w:rsidRDefault="0027466E" w:rsidP="007D35D7"/>
                  </w:txbxContent>
                </v:textbox>
                <w10:wrap type="tight"/>
              </v:shape>
            </w:pict>
          </mc:Fallback>
        </mc:AlternateContent>
      </w:r>
    </w:p>
    <w:p w:rsidR="007D35D7" w:rsidRDefault="007D35D7" w:rsidP="007D35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021391" w:rsidRDefault="00565FD1" w:rsidP="00B50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Arial"/>
          <w:b/>
          <w:noProof/>
          <w:color w:val="141413"/>
        </w:rPr>
        <mc:AlternateContent>
          <mc:Choice Requires="wps">
            <w:drawing>
              <wp:anchor distT="0" distB="0" distL="114300" distR="114300" simplePos="0" relativeHeight="251662848" behindDoc="0" locked="0" layoutInCell="1" allowOverlap="1">
                <wp:simplePos x="0" y="0"/>
                <wp:positionH relativeFrom="column">
                  <wp:posOffset>5257800</wp:posOffset>
                </wp:positionH>
                <wp:positionV relativeFrom="paragraph">
                  <wp:posOffset>-228600</wp:posOffset>
                </wp:positionV>
                <wp:extent cx="3200400" cy="3928110"/>
                <wp:effectExtent l="0" t="0" r="0" b="0"/>
                <wp:wrapTight wrapText="bothSides">
                  <wp:wrapPolygon edited="0">
                    <wp:start x="0" y="0"/>
                    <wp:lineTo x="21600" y="0"/>
                    <wp:lineTo x="21600" y="21600"/>
                    <wp:lineTo x="0" y="21600"/>
                    <wp:lineTo x="0" y="0"/>
                  </wp:wrapPolygon>
                </wp:wrapTight>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92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
                              <w:rPr>
                                <w:noProof/>
                              </w:rPr>
                              <w:drawing>
                                <wp:inline distT="0" distB="0" distL="0" distR="0">
                                  <wp:extent cx="3017520" cy="2816225"/>
                                  <wp:effectExtent l="25400" t="0" r="5080" b="0"/>
                                  <wp:docPr id="423" name="Picture 422" descr="IMG_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1.jpg"/>
                                          <pic:cNvPicPr/>
                                        </pic:nvPicPr>
                                        <pic:blipFill>
                                          <a:blip r:embed="rId34"/>
                                          <a:stretch>
                                            <a:fillRect/>
                                          </a:stretch>
                                        </pic:blipFill>
                                        <pic:spPr>
                                          <a:xfrm>
                                            <a:off x="0" y="0"/>
                                            <a:ext cx="3017520" cy="2816225"/>
                                          </a:xfrm>
                                          <a:prstGeom prst="rect">
                                            <a:avLst/>
                                          </a:prstGeom>
                                        </pic:spPr>
                                      </pic:pic>
                                    </a:graphicData>
                                  </a:graphic>
                                </wp:inline>
                              </w:drawing>
                            </w:r>
                          </w:p>
                          <w:p w:rsidR="0027466E" w:rsidRPr="00EC4B02" w:rsidRDefault="0027466E">
                            <w:r>
                              <w:rPr>
                                <w:b/>
                              </w:rPr>
                              <w:t xml:space="preserve">Food Safety In The Pack Shed: </w:t>
                            </w:r>
                            <w:r>
                              <w:t xml:space="preserve">Boxes of produce should never be set on the ground or floor. Use clean pallets or carts to keep produce from touching the floor.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4" type="#_x0000_t202" style="position:absolute;margin-left:414pt;margin-top:-18pt;width:252pt;height:309.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" filled="f" stroked="f">
                <v:textbox inset=",7.2pt,,7.2pt">
                  <w:txbxContent>
                    <w:p w:rsidR="0027466E" w:rsidRDefault="0027466E">
                      <w:r>
                        <w:rPr>
                          <w:noProof/>
                        </w:rPr>
                        <w:drawing>
                          <wp:inline distT="0" distB="0" distL="0" distR="0">
                            <wp:extent cx="3017520" cy="2816225"/>
                            <wp:effectExtent l="25400" t="0" r="5080" b="0"/>
                            <wp:docPr id="423" name="Picture 422" descr="IMG_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1.jpg"/>
                                    <pic:cNvPicPr/>
                                  </pic:nvPicPr>
                                  <pic:blipFill>
                                    <a:blip r:embed="rId34"/>
                                    <a:stretch>
                                      <a:fillRect/>
                                    </a:stretch>
                                  </pic:blipFill>
                                  <pic:spPr>
                                    <a:xfrm>
                                      <a:off x="0" y="0"/>
                                      <a:ext cx="3017520" cy="2816225"/>
                                    </a:xfrm>
                                    <a:prstGeom prst="rect">
                                      <a:avLst/>
                                    </a:prstGeom>
                                  </pic:spPr>
                                </pic:pic>
                              </a:graphicData>
                            </a:graphic>
                          </wp:inline>
                        </w:drawing>
                      </w:r>
                    </w:p>
                    <w:p w:rsidR="0027466E" w:rsidRPr="00EC4B02" w:rsidRDefault="0027466E">
                      <w:r>
                        <w:rPr>
                          <w:b/>
                        </w:rPr>
                        <w:t xml:space="preserve">Food Safety In The Pack Shed: </w:t>
                      </w:r>
                      <w:r>
                        <w:t xml:space="preserve">Boxes of produce should never be set on the ground or floor. Use clean pallets or carts to keep produce from touching the floor. </w:t>
                      </w:r>
                    </w:p>
                  </w:txbxContent>
                </v:textbox>
                <w10:wrap type="tight"/>
              </v:shape>
            </w:pict>
          </mc:Fallback>
        </mc:AlternateContent>
      </w:r>
      <w:r w:rsidR="00021391">
        <w:rPr>
          <w:rFonts w:cs="Helvetica"/>
          <w:b/>
          <w:color w:val="141413"/>
          <w:szCs w:val="28"/>
        </w:rPr>
        <w:t>Carton Label</w:t>
      </w:r>
      <w:r w:rsidR="00844437">
        <w:rPr>
          <w:rFonts w:cs="Helvetica"/>
          <w:b/>
          <w:color w:val="141413"/>
          <w:szCs w:val="28"/>
        </w:rPr>
        <w:t>s</w:t>
      </w:r>
    </w:p>
    <w:p w:rsidR="0028712C" w:rsidRDefault="002117F0" w:rsidP="002871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 xml:space="preserve">Produce cartons </w:t>
      </w:r>
      <w:r w:rsidR="002E2507">
        <w:rPr>
          <w:rFonts w:cs="Helvetica"/>
          <w:color w:val="141413"/>
          <w:szCs w:val="28"/>
        </w:rPr>
        <w:t>need to</w:t>
      </w:r>
      <w:r>
        <w:rPr>
          <w:rFonts w:cs="Helvetica"/>
          <w:color w:val="141413"/>
          <w:szCs w:val="28"/>
        </w:rPr>
        <w:t xml:space="preserve"> be labeled with </w:t>
      </w:r>
      <w:r w:rsidR="002E2507">
        <w:rPr>
          <w:rFonts w:cs="Helvetica"/>
          <w:color w:val="141413"/>
          <w:szCs w:val="28"/>
        </w:rPr>
        <w:t xml:space="preserve">your farm name and </w:t>
      </w:r>
      <w:r w:rsidR="00FF1E88">
        <w:rPr>
          <w:rFonts w:cs="Helvetica"/>
          <w:color w:val="141413"/>
          <w:szCs w:val="28"/>
        </w:rPr>
        <w:t>address;</w:t>
      </w:r>
      <w:r w:rsidR="00021391">
        <w:rPr>
          <w:rFonts w:cs="Helvetica"/>
          <w:color w:val="141413"/>
          <w:szCs w:val="28"/>
        </w:rPr>
        <w:t xml:space="preserve"> </w:t>
      </w:r>
      <w:r w:rsidR="002E2507">
        <w:rPr>
          <w:rFonts w:cs="Helvetica"/>
          <w:color w:val="141413"/>
          <w:szCs w:val="28"/>
        </w:rPr>
        <w:t>the</w:t>
      </w:r>
      <w:r>
        <w:rPr>
          <w:rFonts w:cs="Helvetica"/>
          <w:color w:val="141413"/>
          <w:szCs w:val="28"/>
        </w:rPr>
        <w:t xml:space="preserve"> name of the </w:t>
      </w:r>
      <w:r w:rsidR="00021391">
        <w:rPr>
          <w:rFonts w:cs="Helvetica"/>
          <w:color w:val="141413"/>
          <w:szCs w:val="28"/>
        </w:rPr>
        <w:t xml:space="preserve">produce </w:t>
      </w:r>
      <w:r w:rsidR="0028712C">
        <w:rPr>
          <w:rFonts w:cs="Helvetica"/>
          <w:color w:val="141413"/>
          <w:szCs w:val="28"/>
        </w:rPr>
        <w:t xml:space="preserve">item with </w:t>
      </w:r>
      <w:r>
        <w:rPr>
          <w:rFonts w:cs="Helvetica"/>
          <w:color w:val="141413"/>
          <w:szCs w:val="28"/>
        </w:rPr>
        <w:t>the weight or volume</w:t>
      </w:r>
      <w:r w:rsidR="0028712C">
        <w:rPr>
          <w:rFonts w:cs="Helvetica"/>
          <w:color w:val="141413"/>
          <w:szCs w:val="28"/>
        </w:rPr>
        <w:t>;</w:t>
      </w:r>
      <w:r w:rsidR="002E2507">
        <w:rPr>
          <w:rFonts w:cs="Helvetica"/>
          <w:color w:val="141413"/>
          <w:szCs w:val="28"/>
        </w:rPr>
        <w:t xml:space="preserve"> and the lot number</w:t>
      </w:r>
      <w:r>
        <w:rPr>
          <w:rFonts w:cs="Helvetica"/>
          <w:color w:val="141413"/>
          <w:szCs w:val="28"/>
        </w:rPr>
        <w:t>.</w:t>
      </w:r>
      <w:r w:rsidR="002E2507">
        <w:rPr>
          <w:rFonts w:cs="Helvetica"/>
          <w:color w:val="141413"/>
          <w:szCs w:val="28"/>
        </w:rPr>
        <w:t xml:space="preserve"> </w:t>
      </w:r>
      <w:r w:rsidR="0028712C" w:rsidRPr="00457A99">
        <w:rPr>
          <w:rFonts w:cs="Helvetica"/>
          <w:color w:val="141413"/>
          <w:szCs w:val="28"/>
        </w:rPr>
        <w:t xml:space="preserve">The lot number is very important for </w:t>
      </w:r>
      <w:r w:rsidR="0028712C">
        <w:rPr>
          <w:rFonts w:cs="Times New Roman"/>
        </w:rPr>
        <w:t>linking</w:t>
      </w:r>
      <w:r w:rsidR="0028712C" w:rsidRPr="00457A99">
        <w:rPr>
          <w:rFonts w:cs="Times New Roman"/>
        </w:rPr>
        <w:t xml:space="preserve"> a crop back to the field where it was grown and associated records</w:t>
      </w:r>
      <w:r w:rsidR="0028712C">
        <w:rPr>
          <w:rFonts w:cs="Times New Roman"/>
        </w:rPr>
        <w:t xml:space="preserve">. </w:t>
      </w:r>
      <w:r w:rsidR="0028712C" w:rsidRPr="00457A99">
        <w:rPr>
          <w:rFonts w:cs="Helvetica"/>
          <w:color w:val="141413"/>
          <w:szCs w:val="28"/>
        </w:rPr>
        <w:t xml:space="preserve">This system of traceability is crucial food safety information in the event of a recall or food safety issue. Lot numbers will also help you and your buyer rotate inventory for freshness. </w:t>
      </w:r>
    </w:p>
    <w:p w:rsidR="0028712C" w:rsidRDefault="0028712C" w:rsidP="002871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28712C" w:rsidRPr="00457A99" w:rsidRDefault="0028712C" w:rsidP="002871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sidRPr="00457A99">
        <w:rPr>
          <w:rFonts w:cs="Times New Roman"/>
        </w:rPr>
        <w:t>Lot numbers should be used on</w:t>
      </w:r>
      <w:r>
        <w:rPr>
          <w:rFonts w:cs="Times New Roman"/>
        </w:rPr>
        <w:t xml:space="preserve"> produce cartons,</w:t>
      </w:r>
      <w:r w:rsidRPr="00457A99">
        <w:rPr>
          <w:rFonts w:cs="Times New Roman"/>
        </w:rPr>
        <w:t xml:space="preserve"> </w:t>
      </w:r>
      <w:r>
        <w:rPr>
          <w:rFonts w:cs="Times New Roman"/>
        </w:rPr>
        <w:t>bill of l</w:t>
      </w:r>
      <w:r w:rsidRPr="00457A99">
        <w:rPr>
          <w:rFonts w:cs="Times New Roman"/>
        </w:rPr>
        <w:t>ading</w:t>
      </w:r>
      <w:r>
        <w:rPr>
          <w:rFonts w:cs="Times New Roman"/>
        </w:rPr>
        <w:t>s</w:t>
      </w:r>
      <w:r w:rsidRPr="00457A99">
        <w:rPr>
          <w:rFonts w:cs="Times New Roman"/>
        </w:rPr>
        <w:t xml:space="preserve">, invoices, or any other document that accompanies the sale and shipment of </w:t>
      </w:r>
      <w:r>
        <w:rPr>
          <w:rFonts w:cs="Times New Roman"/>
        </w:rPr>
        <w:t>fresh produce</w:t>
      </w:r>
      <w:r w:rsidRPr="00457A99">
        <w:rPr>
          <w:rFonts w:cs="Times New Roman"/>
        </w:rPr>
        <w:t xml:space="preserve"> from the farm.</w:t>
      </w:r>
      <w:r>
        <w:rPr>
          <w:rFonts w:cs="Times New Roman"/>
        </w:rPr>
        <w:t xml:space="preserve"> It does not need to be included on item labeling or packaging used directly on single units of produce, such as fruit stickers or twist ties.</w:t>
      </w:r>
    </w:p>
    <w:p w:rsidR="0028712C" w:rsidRPr="00457A99" w:rsidRDefault="0028712C" w:rsidP="0028712C">
      <w:pPr>
        <w:pStyle w:val="subcontent"/>
        <w:spacing w:before="2" w:after="2"/>
        <w:rPr>
          <w:rFonts w:asciiTheme="minorHAnsi" w:hAnsiTheme="minorHAnsi" w:cs="Times New Roman"/>
          <w:sz w:val="24"/>
        </w:rPr>
      </w:pPr>
    </w:p>
    <w:p w:rsidR="0028712C" w:rsidRDefault="0028712C" w:rsidP="0028712C">
      <w:pPr>
        <w:pStyle w:val="subcontent"/>
        <w:spacing w:before="2" w:after="2"/>
        <w:rPr>
          <w:rFonts w:asciiTheme="minorHAnsi" w:hAnsiTheme="minorHAnsi" w:cs="Helvetica"/>
          <w:color w:val="141413"/>
          <w:sz w:val="24"/>
          <w:szCs w:val="28"/>
        </w:rPr>
      </w:pPr>
      <w:r w:rsidRPr="00457A99">
        <w:rPr>
          <w:rFonts w:asciiTheme="minorHAnsi" w:hAnsiTheme="minorHAnsi" w:cs="Times New Roman"/>
          <w:sz w:val="24"/>
        </w:rPr>
        <w:t>Producers can develop their own lot numbering system specific to their</w:t>
      </w:r>
      <w:r>
        <w:rPr>
          <w:rFonts w:asciiTheme="minorHAnsi" w:hAnsiTheme="minorHAnsi" w:cs="Times New Roman"/>
          <w:sz w:val="24"/>
        </w:rPr>
        <w:t xml:space="preserve"> operation</w:t>
      </w:r>
      <w:r w:rsidRPr="00457A99">
        <w:rPr>
          <w:rFonts w:asciiTheme="minorHAnsi" w:hAnsiTheme="minorHAnsi" w:cs="Times New Roman"/>
          <w:sz w:val="24"/>
        </w:rPr>
        <w:t xml:space="preserve">. </w:t>
      </w:r>
      <w:r>
        <w:rPr>
          <w:rFonts w:asciiTheme="minorHAnsi" w:hAnsiTheme="minorHAnsi" w:cs="Helvetica"/>
          <w:color w:val="141413"/>
          <w:sz w:val="24"/>
          <w:szCs w:val="28"/>
        </w:rPr>
        <w:t>Essential information</w:t>
      </w:r>
      <w:r w:rsidRPr="00457A99">
        <w:rPr>
          <w:rFonts w:asciiTheme="minorHAnsi" w:hAnsiTheme="minorHAnsi" w:cs="Helvetica"/>
          <w:color w:val="141413"/>
          <w:sz w:val="24"/>
          <w:szCs w:val="28"/>
        </w:rPr>
        <w:t xml:space="preserve"> includes the date the box was packed and the field where it was grown</w:t>
      </w:r>
      <w:r>
        <w:rPr>
          <w:rFonts w:asciiTheme="minorHAnsi" w:hAnsiTheme="minorHAnsi" w:cs="Helvetica"/>
          <w:color w:val="141413"/>
          <w:sz w:val="24"/>
          <w:szCs w:val="28"/>
        </w:rPr>
        <w:t xml:space="preserve">. Lot numbers might also include the date it was shipped, the storage facility where it was stored, or who packed it, or any other information that is important to track its history. </w:t>
      </w:r>
      <w:r w:rsidRPr="00457A99">
        <w:rPr>
          <w:rFonts w:asciiTheme="minorHAnsi" w:hAnsiTheme="minorHAnsi" w:cs="Helvetica"/>
          <w:color w:val="141413"/>
          <w:sz w:val="24"/>
          <w:szCs w:val="28"/>
        </w:rPr>
        <w:t xml:space="preserve"> </w:t>
      </w:r>
      <w:r>
        <w:rPr>
          <w:rFonts w:asciiTheme="minorHAnsi" w:hAnsiTheme="minorHAnsi" w:cs="Helvetica"/>
          <w:color w:val="141413"/>
          <w:sz w:val="24"/>
          <w:szCs w:val="28"/>
        </w:rPr>
        <w:t xml:space="preserve">At Diffley’s Gardens of Eagan lot numbers started with the field number that the produce was grown in, then the date it was packed, and then the initials of the person who packed it. Example: E37 | 9-13-12 | AD. Some farmers like to use a day of the year system; in that case October 22, 2012 could be written as 296-12. </w:t>
      </w:r>
    </w:p>
    <w:p w:rsidR="0028712C" w:rsidRDefault="0028712C" w:rsidP="0028712C">
      <w:pPr>
        <w:pStyle w:val="subcontent"/>
        <w:spacing w:before="2" w:after="2"/>
        <w:rPr>
          <w:rFonts w:asciiTheme="minorHAnsi" w:hAnsiTheme="minorHAnsi" w:cs="Helvetica"/>
          <w:color w:val="141413"/>
          <w:sz w:val="24"/>
          <w:szCs w:val="28"/>
        </w:rPr>
      </w:pPr>
    </w:p>
    <w:p w:rsidR="0028712C" w:rsidRDefault="0028712C" w:rsidP="0028712C">
      <w:pPr>
        <w:pStyle w:val="subcontent"/>
        <w:spacing w:before="2" w:after="2"/>
        <w:rPr>
          <w:rFonts w:asciiTheme="minorHAnsi" w:hAnsiTheme="minorHAnsi" w:cs="Helvetica"/>
          <w:color w:val="141413"/>
          <w:sz w:val="24"/>
          <w:szCs w:val="28"/>
        </w:rPr>
      </w:pPr>
      <w:r>
        <w:rPr>
          <w:rFonts w:asciiTheme="minorHAnsi" w:hAnsiTheme="minorHAnsi" w:cs="Helvetica"/>
          <w:color w:val="141413"/>
          <w:sz w:val="24"/>
          <w:szCs w:val="28"/>
        </w:rPr>
        <w:t xml:space="preserve">It doesn’t matter what system you use as long as you and your buyer know how to interpret your code, the crucial information is included, and it traces back to your farm records. </w:t>
      </w:r>
    </w:p>
    <w:p w:rsidR="002117F0" w:rsidRDefault="002117F0" w:rsidP="00B50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6627A0" w:rsidRDefault="002E2507" w:rsidP="00B50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 xml:space="preserve">Small and mid-sized farms often </w:t>
      </w:r>
      <w:r w:rsidR="006627A0">
        <w:rPr>
          <w:rFonts w:cs="Helvetica"/>
          <w:color w:val="141413"/>
          <w:szCs w:val="28"/>
        </w:rPr>
        <w:t>use a generic label</w:t>
      </w:r>
      <w:r>
        <w:rPr>
          <w:rFonts w:cs="Helvetica"/>
          <w:color w:val="141413"/>
          <w:szCs w:val="28"/>
        </w:rPr>
        <w:t xml:space="preserve"> </w:t>
      </w:r>
      <w:r w:rsidR="006627A0">
        <w:rPr>
          <w:rFonts w:cs="Helvetica"/>
          <w:color w:val="141413"/>
          <w:szCs w:val="28"/>
        </w:rPr>
        <w:t xml:space="preserve">pre-printed </w:t>
      </w:r>
      <w:r w:rsidR="002117F0">
        <w:rPr>
          <w:rFonts w:cs="Helvetica"/>
          <w:color w:val="141413"/>
          <w:szCs w:val="28"/>
        </w:rPr>
        <w:t xml:space="preserve">with </w:t>
      </w:r>
      <w:r>
        <w:rPr>
          <w:rFonts w:cs="Helvetica"/>
          <w:color w:val="141413"/>
          <w:szCs w:val="28"/>
        </w:rPr>
        <w:t>their</w:t>
      </w:r>
      <w:r w:rsidR="002117F0">
        <w:rPr>
          <w:rFonts w:cs="Helvetica"/>
          <w:color w:val="141413"/>
          <w:szCs w:val="28"/>
        </w:rPr>
        <w:t xml:space="preserve"> farm name and address</w:t>
      </w:r>
      <w:r>
        <w:rPr>
          <w:rFonts w:cs="Helvetica"/>
          <w:color w:val="141413"/>
          <w:szCs w:val="28"/>
        </w:rPr>
        <w:t xml:space="preserve"> information.</w:t>
      </w:r>
      <w:r w:rsidR="002117F0">
        <w:rPr>
          <w:rFonts w:cs="Helvetica"/>
          <w:color w:val="141413"/>
          <w:szCs w:val="28"/>
        </w:rPr>
        <w:t xml:space="preserve"> </w:t>
      </w:r>
      <w:r w:rsidR="006627A0">
        <w:rPr>
          <w:rFonts w:cs="Helvetica"/>
          <w:color w:val="141413"/>
          <w:szCs w:val="28"/>
        </w:rPr>
        <w:t>The information that changes for each crop—</w:t>
      </w:r>
      <w:r w:rsidR="002117F0">
        <w:rPr>
          <w:rFonts w:cs="Helvetica"/>
          <w:color w:val="141413"/>
          <w:szCs w:val="28"/>
        </w:rPr>
        <w:t xml:space="preserve">produce </w:t>
      </w:r>
      <w:r>
        <w:rPr>
          <w:rFonts w:cs="Helvetica"/>
          <w:color w:val="141413"/>
          <w:szCs w:val="28"/>
        </w:rPr>
        <w:t>name</w:t>
      </w:r>
      <w:r w:rsidR="006627A0">
        <w:rPr>
          <w:rFonts w:cs="Helvetica"/>
          <w:color w:val="141413"/>
          <w:szCs w:val="28"/>
        </w:rPr>
        <w:t>, weight</w:t>
      </w:r>
      <w:r w:rsidR="002117F0">
        <w:rPr>
          <w:rFonts w:cs="Helvetica"/>
          <w:color w:val="141413"/>
          <w:szCs w:val="28"/>
        </w:rPr>
        <w:t xml:space="preserve">, and </w:t>
      </w:r>
      <w:r w:rsidR="006627A0">
        <w:rPr>
          <w:rFonts w:cs="Helvetica"/>
          <w:color w:val="141413"/>
          <w:szCs w:val="28"/>
        </w:rPr>
        <w:t>lot number—</w:t>
      </w:r>
      <w:r w:rsidR="002117F0">
        <w:rPr>
          <w:rFonts w:cs="Helvetica"/>
          <w:color w:val="141413"/>
          <w:szCs w:val="28"/>
        </w:rPr>
        <w:t xml:space="preserve">can be hand written </w:t>
      </w:r>
      <w:r w:rsidR="006627A0">
        <w:rPr>
          <w:rFonts w:cs="Helvetica"/>
          <w:color w:val="141413"/>
          <w:szCs w:val="28"/>
        </w:rPr>
        <w:t xml:space="preserve">on the pre-printed labels </w:t>
      </w:r>
      <w:r w:rsidR="00290DCC">
        <w:rPr>
          <w:rFonts w:cs="Helvetica"/>
          <w:color w:val="141413"/>
          <w:szCs w:val="28"/>
        </w:rPr>
        <w:t>with a permanent marker</w:t>
      </w:r>
      <w:r w:rsidR="006627A0">
        <w:rPr>
          <w:rFonts w:cs="Helvetica"/>
          <w:color w:val="141413"/>
          <w:szCs w:val="28"/>
        </w:rPr>
        <w:t xml:space="preserve"> or</w:t>
      </w:r>
      <w:r w:rsidR="002117F0">
        <w:rPr>
          <w:rFonts w:cs="Helvetica"/>
          <w:color w:val="141413"/>
          <w:szCs w:val="28"/>
        </w:rPr>
        <w:t xml:space="preserve"> </w:t>
      </w:r>
      <w:r w:rsidR="006627A0">
        <w:rPr>
          <w:rFonts w:cs="Helvetica"/>
          <w:color w:val="141413"/>
          <w:szCs w:val="28"/>
        </w:rPr>
        <w:t xml:space="preserve">printed </w:t>
      </w:r>
      <w:r w:rsidR="00095BF0">
        <w:rPr>
          <w:rFonts w:cs="Helvetica"/>
          <w:color w:val="141413"/>
          <w:szCs w:val="28"/>
        </w:rPr>
        <w:t xml:space="preserve">for each individual crop </w:t>
      </w:r>
      <w:r w:rsidR="00FF1E88">
        <w:rPr>
          <w:rFonts w:cs="Helvetica"/>
          <w:color w:val="141413"/>
          <w:szCs w:val="28"/>
        </w:rPr>
        <w:t>with</w:t>
      </w:r>
      <w:r w:rsidR="006627A0">
        <w:rPr>
          <w:rFonts w:cs="Helvetica"/>
          <w:color w:val="141413"/>
          <w:szCs w:val="28"/>
        </w:rPr>
        <w:t xml:space="preserve"> a l</w:t>
      </w:r>
      <w:r w:rsidR="001F0289">
        <w:rPr>
          <w:rFonts w:cs="Helvetica"/>
          <w:color w:val="141413"/>
          <w:szCs w:val="28"/>
        </w:rPr>
        <w:t>abel printer</w:t>
      </w:r>
      <w:r w:rsidR="006627A0">
        <w:rPr>
          <w:rFonts w:cs="Helvetica"/>
          <w:color w:val="141413"/>
          <w:szCs w:val="28"/>
        </w:rPr>
        <w:t xml:space="preserve">. A printer can also be useful to print labels with recipes or other information for </w:t>
      </w:r>
      <w:r w:rsidR="00575C9A">
        <w:rPr>
          <w:rFonts w:cs="Helvetica"/>
          <w:color w:val="141413"/>
          <w:szCs w:val="28"/>
        </w:rPr>
        <w:t>unit packed</w:t>
      </w:r>
      <w:r w:rsidR="006627A0">
        <w:rPr>
          <w:rFonts w:cs="Helvetica"/>
          <w:color w:val="141413"/>
          <w:szCs w:val="28"/>
        </w:rPr>
        <w:t xml:space="preserve"> products.</w:t>
      </w:r>
    </w:p>
    <w:p w:rsidR="006627A0" w:rsidRDefault="006627A0" w:rsidP="00B50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6627A0" w:rsidRDefault="006627A0" w:rsidP="00095B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t>There is no solid rule of thumb for when</w:t>
      </w:r>
      <w:r w:rsidR="00095BF0">
        <w:t xml:space="preserve"> a farm is large enough</w:t>
      </w:r>
      <w:r>
        <w:t xml:space="preserve"> to buy a printer. </w:t>
      </w:r>
      <w:r w:rsidR="00FF1E88">
        <w:t>B</w:t>
      </w:r>
      <w:r>
        <w:t>asic</w:t>
      </w:r>
      <w:r w:rsidR="00FF1E88">
        <w:t xml:space="preserve"> black and white</w:t>
      </w:r>
      <w:r>
        <w:t xml:space="preserve"> label printer</w:t>
      </w:r>
      <w:r w:rsidR="00FF1E88">
        <w:t>s start at</w:t>
      </w:r>
      <w:r>
        <w:t xml:space="preserve"> $500. </w:t>
      </w:r>
      <w:r w:rsidR="00FF1E88">
        <w:t>You may also want a label dispenser</w:t>
      </w:r>
      <w:r>
        <w:t xml:space="preserve"> </w:t>
      </w:r>
      <w:r w:rsidR="00FF1E88">
        <w:t>or label gun. These</w:t>
      </w:r>
      <w:r>
        <w:t xml:space="preserve"> range from a simple wall mount dispenser for $20 to an electrical dispenser for $500</w:t>
      </w:r>
      <w:r w:rsidR="00095BF0">
        <w:t xml:space="preserve">. </w:t>
      </w:r>
      <w:hyperlink r:id="rId35" w:tgtFrame="_blank" w:history="1">
        <w:r>
          <w:rPr>
            <w:rStyle w:val="Hyperlink"/>
          </w:rPr>
          <w:t>Advantage Label &amp; Packaging</w:t>
        </w:r>
      </w:hyperlink>
      <w:r>
        <w:t xml:space="preserve"> </w:t>
      </w:r>
      <w:hyperlink r:id="rId36" w:history="1">
        <w:r w:rsidRPr="00F475B1">
          <w:rPr>
            <w:rStyle w:val="Hyperlink"/>
          </w:rPr>
          <w:t>http://www.advantagelabel.com/</w:t>
        </w:r>
      </w:hyperlink>
      <w:r>
        <w:t xml:space="preserve"> recommends the Tharo V label printer for small and mid-sized farmers. Advantage also provides software and hardware to help farmers create databases to record and track </w:t>
      </w:r>
      <w:r w:rsidR="00FF1E88">
        <w:t xml:space="preserve">lot number </w:t>
      </w:r>
      <w:r>
        <w:t>information.</w:t>
      </w:r>
    </w:p>
    <w:p w:rsidR="00095BF0" w:rsidRDefault="00095BF0" w:rsidP="00B50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095BF0" w:rsidRDefault="00095BF0" w:rsidP="00095B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Helvetica"/>
          <w:color w:val="141413"/>
          <w:szCs w:val="28"/>
        </w:rPr>
        <w:t xml:space="preserve">Waxed cartons and humid room coolers need adhesives that will stay on in wet conditions. When ordering labels work with a reputable printer and be sure </w:t>
      </w:r>
      <w:r w:rsidR="00575C9A">
        <w:rPr>
          <w:rFonts w:cs="Helvetica"/>
          <w:color w:val="141413"/>
          <w:szCs w:val="28"/>
        </w:rPr>
        <w:t>the label materials</w:t>
      </w:r>
      <w:r>
        <w:rPr>
          <w:rFonts w:cs="Helvetica"/>
          <w:color w:val="141413"/>
          <w:szCs w:val="28"/>
        </w:rPr>
        <w:t xml:space="preserve"> are appropriate for your needs.</w:t>
      </w:r>
      <w:r w:rsidR="00575C9A">
        <w:rPr>
          <w:rFonts w:cs="Helvetica"/>
          <w:color w:val="141413"/>
          <w:szCs w:val="28"/>
        </w:rPr>
        <w:t xml:space="preserve"> </w:t>
      </w:r>
    </w:p>
    <w:p w:rsidR="002117F0" w:rsidRDefault="002117F0" w:rsidP="00B50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2872D0" w:rsidRDefault="002872D0" w:rsidP="00B50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2872D0" w:rsidRDefault="002872D0" w:rsidP="00B50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rsidR="002E2507" w:rsidRDefault="002E2507" w:rsidP="001F02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1F0289" w:rsidRDefault="001F0289" w:rsidP="001F02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Cs w:val="26"/>
        </w:rPr>
      </w:pPr>
    </w:p>
    <w:p w:rsidR="00337EF9" w:rsidRPr="004D27C5" w:rsidRDefault="00B942E8" w:rsidP="00337E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noProof/>
          <w:color w:val="141413"/>
        </w:rPr>
        <w:t>Sort and Pack</w:t>
      </w:r>
      <w:r w:rsidR="00337EF9" w:rsidRPr="004D27C5">
        <w:rPr>
          <w:rFonts w:cs="Arial"/>
          <w:b/>
          <w:color w:val="141413"/>
        </w:rPr>
        <w:t xml:space="preserve"> In The Field</w:t>
      </w:r>
    </w:p>
    <w:p w:rsidR="00337EF9" w:rsidRPr="00F87D7F" w:rsidRDefault="00337EF9" w:rsidP="00337E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4D27C5">
        <w:rPr>
          <w:rFonts w:cs="Arial"/>
          <w:color w:val="141413"/>
        </w:rPr>
        <w:t>Sometimes produce ca</w:t>
      </w:r>
      <w:r>
        <w:rPr>
          <w:rFonts w:cs="Arial"/>
          <w:color w:val="141413"/>
        </w:rPr>
        <w:t>n be packed right in the field</w:t>
      </w:r>
      <w:r w:rsidR="006F2A6F">
        <w:rPr>
          <w:rFonts w:cs="Arial"/>
          <w:color w:val="141413"/>
        </w:rPr>
        <w:t>.</w:t>
      </w:r>
      <w:r>
        <w:rPr>
          <w:rFonts w:cs="Arial"/>
          <w:color w:val="141413"/>
        </w:rPr>
        <w:t xml:space="preserve"> Advantages include minimizing </w:t>
      </w:r>
      <w:r w:rsidR="006F2A6F">
        <w:rPr>
          <w:rFonts w:cs="Arial"/>
          <w:color w:val="141413"/>
        </w:rPr>
        <w:t xml:space="preserve">handling which can cause </w:t>
      </w:r>
      <w:r>
        <w:rPr>
          <w:rFonts w:cs="Arial"/>
          <w:color w:val="141413"/>
        </w:rPr>
        <w:t>bruising</w:t>
      </w:r>
      <w:r w:rsidR="006F2A6F">
        <w:rPr>
          <w:rFonts w:cs="Arial"/>
          <w:color w:val="141413"/>
        </w:rPr>
        <w:t xml:space="preserve"> and other damage</w:t>
      </w:r>
      <w:r>
        <w:rPr>
          <w:rFonts w:cs="Arial"/>
          <w:color w:val="141413"/>
        </w:rPr>
        <w:t xml:space="preserve">, quicker processing time, and reduced labor hours. </w:t>
      </w:r>
      <w:r w:rsidR="006F2A6F">
        <w:rPr>
          <w:rFonts w:cs="Arial"/>
          <w:color w:val="141413"/>
        </w:rPr>
        <w:t>F</w:t>
      </w:r>
      <w:r>
        <w:rPr>
          <w:rFonts w:cs="Arial"/>
          <w:color w:val="141413"/>
        </w:rPr>
        <w:t>ield packing requires a system to handle cleaning and cooling in the field at harvest, or</w:t>
      </w:r>
      <w:r w:rsidR="00D334E6">
        <w:rPr>
          <w:rFonts w:cs="Arial"/>
          <w:color w:val="141413"/>
        </w:rPr>
        <w:t xml:space="preserve"> in the pack shed after harvest and extra care must be taken to keep shipping cartons clean. </w:t>
      </w:r>
      <w:r w:rsidR="006F2A6F">
        <w:rPr>
          <w:rFonts w:cs="Arial"/>
          <w:color w:val="141413"/>
        </w:rPr>
        <w:t>Challenges can include quality control, and lack of shade.</w:t>
      </w:r>
    </w:p>
    <w:p w:rsidR="00337EF9" w:rsidRDefault="00565FD1" w:rsidP="00337E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b/>
          <w:noProof/>
          <w:color w:val="141413"/>
        </w:rPr>
        <mc:AlternateContent>
          <mc:Choice Requires="wps">
            <w:drawing>
              <wp:anchor distT="0" distB="0" distL="114300" distR="114300" simplePos="0" relativeHeight="251657728" behindDoc="0" locked="0" layoutInCell="1" allowOverlap="1">
                <wp:simplePos x="0" y="0"/>
                <wp:positionH relativeFrom="column">
                  <wp:posOffset>-204470</wp:posOffset>
                </wp:positionH>
                <wp:positionV relativeFrom="paragraph">
                  <wp:posOffset>120650</wp:posOffset>
                </wp:positionV>
                <wp:extent cx="3657600" cy="3886200"/>
                <wp:effectExtent l="0" t="0" r="4445" b="3175"/>
                <wp:wrapTight wrapText="bothSides">
                  <wp:wrapPolygon edited="0">
                    <wp:start x="0" y="0"/>
                    <wp:lineTo x="21600" y="0"/>
                    <wp:lineTo x="21600" y="21600"/>
                    <wp:lineTo x="0" y="21600"/>
                    <wp:lineTo x="0" y="0"/>
                  </wp:wrapPolygon>
                </wp:wrapTight>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337EF9">
                            <w:r>
                              <w:rPr>
                                <w:noProof/>
                              </w:rPr>
                              <w:drawing>
                                <wp:inline distT="0" distB="0" distL="0" distR="0">
                                  <wp:extent cx="3474720" cy="1954530"/>
                                  <wp:effectExtent l="25400" t="0" r="5080" b="0"/>
                                  <wp:docPr id="51" name="Picture 50" descr="kale harvest 0 02 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 harvest 0 02 23-10.jpg"/>
                                          <pic:cNvPicPr/>
                                        </pic:nvPicPr>
                                        <pic:blipFill>
                                          <a:blip r:embed="rId37"/>
                                          <a:stretch>
                                            <a:fillRect/>
                                          </a:stretch>
                                        </pic:blipFill>
                                        <pic:spPr>
                                          <a:xfrm>
                                            <a:off x="0" y="0"/>
                                            <a:ext cx="3474720" cy="1954530"/>
                                          </a:xfrm>
                                          <a:prstGeom prst="rect">
                                            <a:avLst/>
                                          </a:prstGeom>
                                        </pic:spPr>
                                      </pic:pic>
                                    </a:graphicData>
                                  </a:graphic>
                                </wp:inline>
                              </w:drawing>
                            </w:r>
                          </w:p>
                          <w:p w:rsidR="0027466E" w:rsidRDefault="0027466E" w:rsidP="00337EF9">
                            <w:r>
                              <w:t xml:space="preserve">On cool days at Diffley’s Gardens of Eagan harvest crews field-packed kale direct into the shipping carton, and placed it into a refrigerated truck until it was brought into the pack shed. Notice the shipping carton is set on a plastic field tote to keep it off the ground. On hot days the kale was picked into plastic totes and brought to the pack shed where it was placed in to water tanks to hydro cool, then packed.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margin-left:-16.1pt;margin-top:9.5pt;width:4in;height:3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" filled="f" stroked="f">
                <v:textbox inset=",7.2pt,,7.2pt">
                  <w:txbxContent>
                    <w:p w:rsidR="0027466E" w:rsidRDefault="0027466E" w:rsidP="00337EF9">
                      <w:r>
                        <w:rPr>
                          <w:noProof/>
                        </w:rPr>
                        <w:drawing>
                          <wp:inline distT="0" distB="0" distL="0" distR="0">
                            <wp:extent cx="3474720" cy="1954530"/>
                            <wp:effectExtent l="25400" t="0" r="5080" b="0"/>
                            <wp:docPr id="51" name="Picture 50" descr="kale harvest 0 02 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 harvest 0 02 23-10.jpg"/>
                                    <pic:cNvPicPr/>
                                  </pic:nvPicPr>
                                  <pic:blipFill>
                                    <a:blip r:embed="rId37"/>
                                    <a:stretch>
                                      <a:fillRect/>
                                    </a:stretch>
                                  </pic:blipFill>
                                  <pic:spPr>
                                    <a:xfrm>
                                      <a:off x="0" y="0"/>
                                      <a:ext cx="3474720" cy="1954530"/>
                                    </a:xfrm>
                                    <a:prstGeom prst="rect">
                                      <a:avLst/>
                                    </a:prstGeom>
                                  </pic:spPr>
                                </pic:pic>
                              </a:graphicData>
                            </a:graphic>
                          </wp:inline>
                        </w:drawing>
                      </w:r>
                    </w:p>
                    <w:p w:rsidR="0027466E" w:rsidRDefault="0027466E" w:rsidP="00337EF9">
                      <w:r>
                        <w:t xml:space="preserve">On cool days at Diffley’s Gardens of Eagan harvest crews field-packed kale direct into the shipping carton, and placed it into a refrigerated truck until it was brought into the pack shed. Notice the shipping carton is set on a plastic field tote to keep it off the ground. On hot days the kale was picked into plastic totes and brought to the pack shed where it was placed in to water tanks to hydro cool, then packed. </w:t>
                      </w:r>
                    </w:p>
                  </w:txbxContent>
                </v:textbox>
                <w10:wrap type="tight"/>
              </v:shape>
            </w:pict>
          </mc:Fallback>
        </mc:AlternateContent>
      </w:r>
    </w:p>
    <w:p w:rsidR="00337EF9" w:rsidRDefault="00337EF9" w:rsidP="00B50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337EF9" w:rsidRDefault="00565FD1" w:rsidP="00B50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r>
        <w:rPr>
          <w:rFonts w:cs="Arial"/>
          <w:noProof/>
          <w:color w:val="141413"/>
        </w:rPr>
        <mc:AlternateContent>
          <mc:Choice Requires="wps">
            <w:drawing>
              <wp:anchor distT="0" distB="0" distL="114300" distR="114300" simplePos="0" relativeHeight="251659776" behindDoc="0" locked="0" layoutInCell="1" allowOverlap="1">
                <wp:simplePos x="0" y="0"/>
                <wp:positionH relativeFrom="column">
                  <wp:posOffset>3886200</wp:posOffset>
                </wp:positionH>
                <wp:positionV relativeFrom="paragraph">
                  <wp:posOffset>91440</wp:posOffset>
                </wp:positionV>
                <wp:extent cx="3316605" cy="5943600"/>
                <wp:effectExtent l="0" t="0" r="0" b="3810"/>
                <wp:wrapTight wrapText="bothSides">
                  <wp:wrapPolygon edited="0">
                    <wp:start x="0" y="0"/>
                    <wp:lineTo x="21600" y="0"/>
                    <wp:lineTo x="21600" y="21600"/>
                    <wp:lineTo x="0" y="21600"/>
                    <wp:lineTo x="0" y="0"/>
                  </wp:wrapPolygon>
                </wp:wrapTight>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337EF9">
                            <w:r>
                              <w:rPr>
                                <w:noProof/>
                              </w:rPr>
                              <w:drawing>
                                <wp:inline distT="0" distB="0" distL="0" distR="0">
                                  <wp:extent cx="3133725" cy="2557145"/>
                                  <wp:effectExtent l="25400" t="0" r="0" b="0"/>
                                  <wp:docPr id="54" name="Picture 53" descr="IMG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9.jpg"/>
                                          <pic:cNvPicPr/>
                                        </pic:nvPicPr>
                                        <pic:blipFill>
                                          <a:blip r:embed="rId38"/>
                                          <a:stretch>
                                            <a:fillRect/>
                                          </a:stretch>
                                        </pic:blipFill>
                                        <pic:spPr>
                                          <a:xfrm>
                                            <a:off x="0" y="0"/>
                                            <a:ext cx="3133725" cy="2557145"/>
                                          </a:xfrm>
                                          <a:prstGeom prst="rect">
                                            <a:avLst/>
                                          </a:prstGeom>
                                        </pic:spPr>
                                      </pic:pic>
                                    </a:graphicData>
                                  </a:graphic>
                                </wp:inline>
                              </w:drawing>
                            </w:r>
                          </w:p>
                          <w:p w:rsidR="0027466E" w:rsidRDefault="0027466E" w:rsidP="00337EF9">
                            <w:r>
                              <w:t xml:space="preserve">Watermelons were dry brushed clean, and packed in wooden bins at Diffley’s Gardens of Eagan. Retail stores rolled the bins directly onto the sales floor for display. </w:t>
                            </w:r>
                            <w:r>
                              <w:rPr>
                                <w:noProof/>
                              </w:rPr>
                              <w:drawing>
                                <wp:inline distT="0" distB="0" distL="0" distR="0">
                                  <wp:extent cx="3133725" cy="2287905"/>
                                  <wp:effectExtent l="25400" t="0" r="0" b="0"/>
                                  <wp:docPr id="55" name="Picture 54" descr="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9.jpg"/>
                                          <pic:cNvPicPr/>
                                        </pic:nvPicPr>
                                        <pic:blipFill>
                                          <a:blip r:embed="rId39"/>
                                          <a:stretch>
                                            <a:fillRect/>
                                          </a:stretch>
                                        </pic:blipFill>
                                        <pic:spPr>
                                          <a:xfrm>
                                            <a:off x="0" y="0"/>
                                            <a:ext cx="3133725" cy="228790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6" type="#_x0000_t202" style="position:absolute;margin-left:306pt;margin-top:7.2pt;width:261.15pt;height:4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" filled="f" stroked="f">
                <v:textbox inset=",7.2pt,,7.2pt">
                  <w:txbxContent>
                    <w:p w:rsidR="0027466E" w:rsidRDefault="0027466E" w:rsidP="00337EF9">
                      <w:r>
                        <w:rPr>
                          <w:noProof/>
                        </w:rPr>
                        <w:drawing>
                          <wp:inline distT="0" distB="0" distL="0" distR="0">
                            <wp:extent cx="3133725" cy="2557145"/>
                            <wp:effectExtent l="25400" t="0" r="0" b="0"/>
                            <wp:docPr id="54" name="Picture 53" descr="IMG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9.jpg"/>
                                    <pic:cNvPicPr/>
                                  </pic:nvPicPr>
                                  <pic:blipFill>
                                    <a:blip r:embed="rId38"/>
                                    <a:stretch>
                                      <a:fillRect/>
                                    </a:stretch>
                                  </pic:blipFill>
                                  <pic:spPr>
                                    <a:xfrm>
                                      <a:off x="0" y="0"/>
                                      <a:ext cx="3133725" cy="2557145"/>
                                    </a:xfrm>
                                    <a:prstGeom prst="rect">
                                      <a:avLst/>
                                    </a:prstGeom>
                                  </pic:spPr>
                                </pic:pic>
                              </a:graphicData>
                            </a:graphic>
                          </wp:inline>
                        </w:drawing>
                      </w:r>
                    </w:p>
                    <w:p w:rsidR="0027466E" w:rsidRDefault="0027466E" w:rsidP="00337EF9">
                      <w:r>
                        <w:t xml:space="preserve">Watermelons were dry brushed clean, and packed in wooden bins at Diffley’s Gardens of Eagan. Retail stores rolled the bins directly onto the sales floor for display. </w:t>
                      </w:r>
                      <w:r>
                        <w:rPr>
                          <w:noProof/>
                        </w:rPr>
                        <w:drawing>
                          <wp:inline distT="0" distB="0" distL="0" distR="0">
                            <wp:extent cx="3133725" cy="2287905"/>
                            <wp:effectExtent l="25400" t="0" r="0" b="0"/>
                            <wp:docPr id="55" name="Picture 54" descr="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9.jpg"/>
                                    <pic:cNvPicPr/>
                                  </pic:nvPicPr>
                                  <pic:blipFill>
                                    <a:blip r:embed="rId39"/>
                                    <a:stretch>
                                      <a:fillRect/>
                                    </a:stretch>
                                  </pic:blipFill>
                                  <pic:spPr>
                                    <a:xfrm>
                                      <a:off x="0" y="0"/>
                                      <a:ext cx="3133725" cy="2287905"/>
                                    </a:xfrm>
                                    <a:prstGeom prst="rect">
                                      <a:avLst/>
                                    </a:prstGeom>
                                  </pic:spPr>
                                </pic:pic>
                              </a:graphicData>
                            </a:graphic>
                          </wp:inline>
                        </w:drawing>
                      </w:r>
                    </w:p>
                  </w:txbxContent>
                </v:textbox>
                <w10:wrap type="tight"/>
              </v:shape>
            </w:pict>
          </mc:Fallback>
        </mc:AlternateContent>
      </w:r>
    </w:p>
    <w:p w:rsidR="00337EF9" w:rsidRDefault="00337EF9" w:rsidP="00B50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F532F8" w:rsidRDefault="00F532F8" w:rsidP="00B50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i/>
          <w:iCs/>
          <w:color w:val="141413"/>
          <w:szCs w:val="16"/>
        </w:rPr>
      </w:pPr>
    </w:p>
    <w:p w:rsidR="00B50616" w:rsidRDefault="00B50616"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570D6F" w:rsidRPr="004C6481" w:rsidRDefault="00570D6F"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570D6F" w:rsidRDefault="00570D6F" w:rsidP="00570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p>
    <w:p w:rsidR="0040548A" w:rsidRDefault="0040548A" w:rsidP="001E40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i/>
          <w:iCs/>
          <w:color w:val="141413"/>
          <w:szCs w:val="16"/>
        </w:rPr>
      </w:pPr>
    </w:p>
    <w:p w:rsidR="00045A75" w:rsidRDefault="00045A75" w:rsidP="00DB4DD5">
      <w:pPr>
        <w:rPr>
          <w:b/>
        </w:rPr>
      </w:pPr>
    </w:p>
    <w:p w:rsidR="00045A75" w:rsidRDefault="00045A75" w:rsidP="00DB4DD5">
      <w:pPr>
        <w:rPr>
          <w:b/>
        </w:rPr>
      </w:pPr>
    </w:p>
    <w:p w:rsidR="00045A75" w:rsidRDefault="00565FD1" w:rsidP="00DB4DD5">
      <w:pPr>
        <w:rPr>
          <w:b/>
        </w:rPr>
      </w:pPr>
      <w:r>
        <w:rPr>
          <w:rFonts w:cs="Arial"/>
          <w:noProof/>
          <w:color w:val="141413"/>
        </w:rPr>
        <mc:AlternateContent>
          <mc:Choice Requires="wps">
            <w:drawing>
              <wp:anchor distT="0" distB="0" distL="114300" distR="114300" simplePos="0" relativeHeight="251658752" behindDoc="0" locked="0" layoutInCell="1" allowOverlap="1">
                <wp:simplePos x="0" y="0"/>
                <wp:positionH relativeFrom="column">
                  <wp:posOffset>-3746500</wp:posOffset>
                </wp:positionH>
                <wp:positionV relativeFrom="paragraph">
                  <wp:posOffset>1737995</wp:posOffset>
                </wp:positionV>
                <wp:extent cx="3886200" cy="4251325"/>
                <wp:effectExtent l="0" t="4445" r="3175" b="1905"/>
                <wp:wrapTight wrapText="bothSides">
                  <wp:wrapPolygon edited="0">
                    <wp:start x="0" y="0"/>
                    <wp:lineTo x="21600" y="0"/>
                    <wp:lineTo x="21600" y="21600"/>
                    <wp:lineTo x="0" y="21600"/>
                    <wp:lineTo x="0" y="0"/>
                  </wp:wrapPolygon>
                </wp:wrapTight>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25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6E" w:rsidRDefault="0027466E" w:rsidP="00337EF9">
                            <w:r>
                              <w:rPr>
                                <w:noProof/>
                              </w:rPr>
                              <w:drawing>
                                <wp:inline distT="0" distB="0" distL="0" distR="0">
                                  <wp:extent cx="3224873" cy="3020438"/>
                                  <wp:effectExtent l="25400" t="0" r="927" b="0"/>
                                  <wp:docPr id="53" name="Picture 52" descr="DSC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6.jpg"/>
                                          <pic:cNvPicPr/>
                                        </pic:nvPicPr>
                                        <pic:blipFill>
                                          <a:blip r:embed="rId40"/>
                                          <a:stretch>
                                            <a:fillRect/>
                                          </a:stretch>
                                        </pic:blipFill>
                                        <pic:spPr>
                                          <a:xfrm>
                                            <a:off x="0" y="0"/>
                                            <a:ext cx="3223943" cy="3019567"/>
                                          </a:xfrm>
                                          <a:prstGeom prst="rect">
                                            <a:avLst/>
                                          </a:prstGeom>
                                        </pic:spPr>
                                      </pic:pic>
                                    </a:graphicData>
                                  </a:graphic>
                                </wp:inline>
                              </w:drawing>
                            </w:r>
                          </w:p>
                          <w:p w:rsidR="0027466E" w:rsidRPr="00B556F0" w:rsidRDefault="0027466E" w:rsidP="00337EF9">
                            <w:r>
                              <w:t xml:space="preserve">At Harmony Valley farm parsnips are being picked with a FMC mechanical harvester and packed directly into plastic-lined wooden bins, where they will be stored through the winter until washing at shipping time. </w:t>
                            </w:r>
                            <w:r w:rsidR="0028712C">
                              <w:t>Some farms wash root crops before storage</w:t>
                            </w:r>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7" type="#_x0000_t202" style="position:absolute;margin-left:-295pt;margin-top:136.85pt;width:306pt;height:33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" filled="f" stroked="f">
                <v:textbox inset=",7.2pt,,7.2pt">
                  <w:txbxContent>
                    <w:p w:rsidR="0027466E" w:rsidRDefault="0027466E" w:rsidP="00337EF9">
                      <w:r>
                        <w:rPr>
                          <w:noProof/>
                        </w:rPr>
                        <w:drawing>
                          <wp:inline distT="0" distB="0" distL="0" distR="0">
                            <wp:extent cx="3224873" cy="3020438"/>
                            <wp:effectExtent l="25400" t="0" r="927" b="0"/>
                            <wp:docPr id="53" name="Picture 52" descr="DSC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6.jpg"/>
                                    <pic:cNvPicPr/>
                                  </pic:nvPicPr>
                                  <pic:blipFill>
                                    <a:blip r:embed="rId40"/>
                                    <a:stretch>
                                      <a:fillRect/>
                                    </a:stretch>
                                  </pic:blipFill>
                                  <pic:spPr>
                                    <a:xfrm>
                                      <a:off x="0" y="0"/>
                                      <a:ext cx="3223943" cy="3019567"/>
                                    </a:xfrm>
                                    <a:prstGeom prst="rect">
                                      <a:avLst/>
                                    </a:prstGeom>
                                  </pic:spPr>
                                </pic:pic>
                              </a:graphicData>
                            </a:graphic>
                          </wp:inline>
                        </w:drawing>
                      </w:r>
                    </w:p>
                    <w:p w:rsidR="0027466E" w:rsidRPr="00B556F0" w:rsidRDefault="0027466E" w:rsidP="00337EF9">
                      <w:r>
                        <w:t xml:space="preserve">At Harmony Valley farm parsnips are being picked with a FMC mechanical harvester and packed directly into plastic-lined wooden bins, where they will be stored through the winter until washing at shipping time. </w:t>
                      </w:r>
                      <w:r w:rsidR="0028712C">
                        <w:t>Some farms wash root crops before storage</w:t>
                      </w:r>
                      <w:r>
                        <w:t>.</w:t>
                      </w:r>
                    </w:p>
                  </w:txbxContent>
                </v:textbox>
                <w10:wrap type="tight"/>
              </v:shape>
            </w:pict>
          </mc:Fallback>
        </mc:AlternateContent>
      </w:r>
    </w:p>
    <w:sectPr w:rsidR="00045A75" w:rsidSect="001904D3">
      <w:footerReference w:type="even" r:id="rId41"/>
      <w:footerReference w:type="default" r:id="rId42"/>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0DB" w:rsidRDefault="00E720DB">
      <w:pPr>
        <w:spacing w:after="0"/>
      </w:pPr>
      <w:r>
        <w:separator/>
      </w:r>
    </w:p>
  </w:endnote>
  <w:endnote w:type="continuationSeparator" w:id="0">
    <w:p w:rsidR="00E720DB" w:rsidRDefault="00E720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52" w:rsidRDefault="00B24052" w:rsidP="00F475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4052" w:rsidRDefault="00B24052" w:rsidP="00B2405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052" w:rsidRDefault="00B24052" w:rsidP="00F475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5FD1">
      <w:rPr>
        <w:rStyle w:val="PageNumber"/>
        <w:noProof/>
      </w:rPr>
      <w:t>1</w:t>
    </w:r>
    <w:r>
      <w:rPr>
        <w:rStyle w:val="PageNumber"/>
      </w:rPr>
      <w:fldChar w:fldCharType="end"/>
    </w:r>
  </w:p>
  <w:p w:rsidR="00B24052" w:rsidRDefault="00B24052" w:rsidP="00B2405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0DB" w:rsidRDefault="00E720DB">
      <w:pPr>
        <w:spacing w:after="0"/>
      </w:pPr>
      <w:r>
        <w:separator/>
      </w:r>
    </w:p>
  </w:footnote>
  <w:footnote w:type="continuationSeparator" w:id="0">
    <w:p w:rsidR="00E720DB" w:rsidRDefault="00E720D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2D0047"/>
    <w:multiLevelType w:val="multilevel"/>
    <w:tmpl w:val="82B840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66994BC3"/>
    <w:multiLevelType w:val="multilevel"/>
    <w:tmpl w:val="80BC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D6F"/>
    <w:rsid w:val="00013B22"/>
    <w:rsid w:val="00017797"/>
    <w:rsid w:val="00021391"/>
    <w:rsid w:val="0004461B"/>
    <w:rsid w:val="00045A75"/>
    <w:rsid w:val="0008648B"/>
    <w:rsid w:val="00095BF0"/>
    <w:rsid w:val="000A2567"/>
    <w:rsid w:val="000A2628"/>
    <w:rsid w:val="000E534F"/>
    <w:rsid w:val="0010421C"/>
    <w:rsid w:val="0011174F"/>
    <w:rsid w:val="00123786"/>
    <w:rsid w:val="00131AB6"/>
    <w:rsid w:val="00131C9D"/>
    <w:rsid w:val="00134561"/>
    <w:rsid w:val="00182853"/>
    <w:rsid w:val="00187672"/>
    <w:rsid w:val="001904D3"/>
    <w:rsid w:val="001A245E"/>
    <w:rsid w:val="001A506A"/>
    <w:rsid w:val="001E406F"/>
    <w:rsid w:val="001F0289"/>
    <w:rsid w:val="002117F0"/>
    <w:rsid w:val="0027466E"/>
    <w:rsid w:val="00282039"/>
    <w:rsid w:val="0028712C"/>
    <w:rsid w:val="002872D0"/>
    <w:rsid w:val="00290DCC"/>
    <w:rsid w:val="002B4841"/>
    <w:rsid w:val="002C2DBD"/>
    <w:rsid w:val="002E0AA9"/>
    <w:rsid w:val="002E1DB6"/>
    <w:rsid w:val="002E2507"/>
    <w:rsid w:val="00306768"/>
    <w:rsid w:val="00320B1D"/>
    <w:rsid w:val="00337EF9"/>
    <w:rsid w:val="00340AB3"/>
    <w:rsid w:val="0034389C"/>
    <w:rsid w:val="00350C6B"/>
    <w:rsid w:val="00351932"/>
    <w:rsid w:val="00361987"/>
    <w:rsid w:val="0037362E"/>
    <w:rsid w:val="003915AF"/>
    <w:rsid w:val="003A0AD7"/>
    <w:rsid w:val="0040548A"/>
    <w:rsid w:val="0041648F"/>
    <w:rsid w:val="004415E2"/>
    <w:rsid w:val="00455578"/>
    <w:rsid w:val="004A7B50"/>
    <w:rsid w:val="004C0DB0"/>
    <w:rsid w:val="004C5B36"/>
    <w:rsid w:val="004C6781"/>
    <w:rsid w:val="004E1BB2"/>
    <w:rsid w:val="004E1D36"/>
    <w:rsid w:val="004E6C35"/>
    <w:rsid w:val="005451B7"/>
    <w:rsid w:val="0055660E"/>
    <w:rsid w:val="00565FD1"/>
    <w:rsid w:val="00570D6F"/>
    <w:rsid w:val="00575C9A"/>
    <w:rsid w:val="00580AA7"/>
    <w:rsid w:val="00590DAE"/>
    <w:rsid w:val="00591875"/>
    <w:rsid w:val="005A1B93"/>
    <w:rsid w:val="005C2008"/>
    <w:rsid w:val="005C5ED6"/>
    <w:rsid w:val="005C6C2E"/>
    <w:rsid w:val="005D4851"/>
    <w:rsid w:val="005D5F53"/>
    <w:rsid w:val="005D6B7B"/>
    <w:rsid w:val="005E6679"/>
    <w:rsid w:val="00605FA4"/>
    <w:rsid w:val="00614DB2"/>
    <w:rsid w:val="00654992"/>
    <w:rsid w:val="006608DE"/>
    <w:rsid w:val="006627A0"/>
    <w:rsid w:val="006A013F"/>
    <w:rsid w:val="006B0079"/>
    <w:rsid w:val="006B2029"/>
    <w:rsid w:val="006B79A6"/>
    <w:rsid w:val="006E09CD"/>
    <w:rsid w:val="006E4375"/>
    <w:rsid w:val="006F2A6F"/>
    <w:rsid w:val="007421C6"/>
    <w:rsid w:val="007528E8"/>
    <w:rsid w:val="007A1AB7"/>
    <w:rsid w:val="007B26DA"/>
    <w:rsid w:val="007B4417"/>
    <w:rsid w:val="007B6244"/>
    <w:rsid w:val="007D35D7"/>
    <w:rsid w:val="007D73E0"/>
    <w:rsid w:val="007F0DFA"/>
    <w:rsid w:val="0081630E"/>
    <w:rsid w:val="00831520"/>
    <w:rsid w:val="00844437"/>
    <w:rsid w:val="00876706"/>
    <w:rsid w:val="0089089C"/>
    <w:rsid w:val="008934EA"/>
    <w:rsid w:val="008A2F1E"/>
    <w:rsid w:val="008C23D8"/>
    <w:rsid w:val="008C48F2"/>
    <w:rsid w:val="008D3CAE"/>
    <w:rsid w:val="008E21B1"/>
    <w:rsid w:val="008E7517"/>
    <w:rsid w:val="0092568F"/>
    <w:rsid w:val="00934F42"/>
    <w:rsid w:val="009D20A0"/>
    <w:rsid w:val="009F0A7F"/>
    <w:rsid w:val="00A033F3"/>
    <w:rsid w:val="00A12134"/>
    <w:rsid w:val="00A30E1A"/>
    <w:rsid w:val="00A36272"/>
    <w:rsid w:val="00A46EEE"/>
    <w:rsid w:val="00A65AF0"/>
    <w:rsid w:val="00A7494F"/>
    <w:rsid w:val="00AA1B8B"/>
    <w:rsid w:val="00AB258B"/>
    <w:rsid w:val="00AB31F4"/>
    <w:rsid w:val="00AD68F8"/>
    <w:rsid w:val="00B20615"/>
    <w:rsid w:val="00B24052"/>
    <w:rsid w:val="00B50616"/>
    <w:rsid w:val="00B63C26"/>
    <w:rsid w:val="00B77299"/>
    <w:rsid w:val="00B863F3"/>
    <w:rsid w:val="00B942E8"/>
    <w:rsid w:val="00B96DF9"/>
    <w:rsid w:val="00BA4711"/>
    <w:rsid w:val="00BC109A"/>
    <w:rsid w:val="00BE45FA"/>
    <w:rsid w:val="00C03073"/>
    <w:rsid w:val="00C102CE"/>
    <w:rsid w:val="00C15823"/>
    <w:rsid w:val="00C258AB"/>
    <w:rsid w:val="00C66049"/>
    <w:rsid w:val="00C81130"/>
    <w:rsid w:val="00CB6D82"/>
    <w:rsid w:val="00CC522D"/>
    <w:rsid w:val="00CD4612"/>
    <w:rsid w:val="00D036A1"/>
    <w:rsid w:val="00D05C00"/>
    <w:rsid w:val="00D334E6"/>
    <w:rsid w:val="00D43384"/>
    <w:rsid w:val="00DB4DD5"/>
    <w:rsid w:val="00DC2AED"/>
    <w:rsid w:val="00DD202D"/>
    <w:rsid w:val="00DE6EF2"/>
    <w:rsid w:val="00DF123B"/>
    <w:rsid w:val="00DF43C5"/>
    <w:rsid w:val="00E021E3"/>
    <w:rsid w:val="00E12D8C"/>
    <w:rsid w:val="00E33E9D"/>
    <w:rsid w:val="00E720DB"/>
    <w:rsid w:val="00E74044"/>
    <w:rsid w:val="00EC4B02"/>
    <w:rsid w:val="00ED34B8"/>
    <w:rsid w:val="00EF47F2"/>
    <w:rsid w:val="00F123E5"/>
    <w:rsid w:val="00F21327"/>
    <w:rsid w:val="00F21D10"/>
    <w:rsid w:val="00F532F8"/>
    <w:rsid w:val="00F5795E"/>
    <w:rsid w:val="00F602B4"/>
    <w:rsid w:val="00F77173"/>
    <w:rsid w:val="00F821D5"/>
    <w:rsid w:val="00F82C5E"/>
    <w:rsid w:val="00F93365"/>
    <w:rsid w:val="00FC2A97"/>
    <w:rsid w:val="00FE18C6"/>
    <w:rsid w:val="00FE297E"/>
    <w:rsid w:val="00FF1E88"/>
    <w:rsid w:val="00FF3939"/>
    <w:rsid w:val="00FF616D"/>
    <w:rsid w:val="00FF6C9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annotation text" w:uiPriority="99"/>
  </w:latentStyles>
  <w:style w:type="paragraph" w:default="1" w:styleId="Normal">
    <w:name w:val="Normal"/>
    <w:qFormat/>
    <w:rsid w:val="00570D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52B3F"/>
    <w:rPr>
      <w:rFonts w:ascii="Lucida Grande" w:hAnsi="Lucida Grande"/>
      <w:sz w:val="18"/>
      <w:szCs w:val="18"/>
    </w:rPr>
  </w:style>
  <w:style w:type="character" w:customStyle="1" w:styleId="BalloonTextChar">
    <w:name w:val="Balloon Text Char"/>
    <w:basedOn w:val="DefaultParagraphFont"/>
    <w:uiPriority w:val="99"/>
    <w:semiHidden/>
    <w:rsid w:val="00481814"/>
    <w:rPr>
      <w:rFonts w:ascii="Lucida Grande" w:hAnsi="Lucida Grande"/>
      <w:sz w:val="18"/>
      <w:szCs w:val="18"/>
    </w:rPr>
  </w:style>
  <w:style w:type="character" w:customStyle="1" w:styleId="BalloonTextChar0">
    <w:name w:val="Balloon Text Char"/>
    <w:basedOn w:val="DefaultParagraphFont"/>
    <w:uiPriority w:val="99"/>
    <w:semiHidden/>
    <w:rsid w:val="00481814"/>
    <w:rPr>
      <w:rFonts w:ascii="Lucida Grande" w:hAnsi="Lucida Grande"/>
      <w:sz w:val="18"/>
      <w:szCs w:val="18"/>
    </w:rPr>
  </w:style>
  <w:style w:type="character" w:customStyle="1" w:styleId="BalloonTextChar2">
    <w:name w:val="Balloon Text Char"/>
    <w:basedOn w:val="DefaultParagraphFont"/>
    <w:uiPriority w:val="99"/>
    <w:semiHidden/>
    <w:rsid w:val="00481814"/>
    <w:rPr>
      <w:rFonts w:ascii="Lucida Grande" w:hAnsi="Lucida Grande"/>
      <w:sz w:val="18"/>
      <w:szCs w:val="18"/>
    </w:rPr>
  </w:style>
  <w:style w:type="character" w:customStyle="1" w:styleId="BalloonTextChar3">
    <w:name w:val="Balloon Text Char"/>
    <w:basedOn w:val="DefaultParagraphFont"/>
    <w:uiPriority w:val="99"/>
    <w:semiHidden/>
    <w:rsid w:val="00481814"/>
    <w:rPr>
      <w:rFonts w:ascii="Lucida Grande" w:hAnsi="Lucida Grande"/>
      <w:sz w:val="18"/>
      <w:szCs w:val="18"/>
    </w:rPr>
  </w:style>
  <w:style w:type="character" w:customStyle="1" w:styleId="BalloonTextChar4">
    <w:name w:val="Balloon Text Char"/>
    <w:basedOn w:val="DefaultParagraphFont"/>
    <w:uiPriority w:val="99"/>
    <w:semiHidden/>
    <w:rsid w:val="00C92F34"/>
    <w:rPr>
      <w:rFonts w:ascii="Lucida Grande" w:hAnsi="Lucida Grande"/>
      <w:sz w:val="18"/>
      <w:szCs w:val="18"/>
    </w:rPr>
  </w:style>
  <w:style w:type="character" w:customStyle="1" w:styleId="BalloonTextChar5">
    <w:name w:val="Balloon Text Char"/>
    <w:basedOn w:val="DefaultParagraphFont"/>
    <w:uiPriority w:val="99"/>
    <w:semiHidden/>
    <w:rsid w:val="004A1EBD"/>
    <w:rPr>
      <w:rFonts w:ascii="Lucida Grande" w:hAnsi="Lucida Grande" w:cs="Lucida Grande"/>
      <w:sz w:val="18"/>
      <w:szCs w:val="18"/>
    </w:rPr>
  </w:style>
  <w:style w:type="character" w:customStyle="1" w:styleId="BalloonTextChar6">
    <w:name w:val="Balloon Text Char"/>
    <w:basedOn w:val="DefaultParagraphFont"/>
    <w:uiPriority w:val="99"/>
    <w:semiHidden/>
    <w:rsid w:val="00852B3F"/>
    <w:rPr>
      <w:rFonts w:ascii="Lucida Grande" w:hAnsi="Lucida Grande"/>
      <w:sz w:val="18"/>
      <w:szCs w:val="18"/>
    </w:rPr>
  </w:style>
  <w:style w:type="character" w:customStyle="1" w:styleId="BalloonTextChar7">
    <w:name w:val="Balloon Text Char"/>
    <w:basedOn w:val="DefaultParagraphFont"/>
    <w:uiPriority w:val="99"/>
    <w:semiHidden/>
    <w:rsid w:val="00852B3F"/>
    <w:rPr>
      <w:rFonts w:ascii="Lucida Grande" w:hAnsi="Lucida Grande"/>
      <w:sz w:val="18"/>
      <w:szCs w:val="18"/>
    </w:rPr>
  </w:style>
  <w:style w:type="character" w:customStyle="1" w:styleId="BalloonTextChar8">
    <w:name w:val="Balloon Text Char"/>
    <w:basedOn w:val="DefaultParagraphFont"/>
    <w:uiPriority w:val="99"/>
    <w:semiHidden/>
    <w:rsid w:val="00852B3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52B3F"/>
    <w:rPr>
      <w:rFonts w:ascii="Lucida Grande" w:hAnsi="Lucida Grande"/>
      <w:sz w:val="18"/>
      <w:szCs w:val="18"/>
    </w:rPr>
  </w:style>
  <w:style w:type="paragraph" w:styleId="NormalWeb">
    <w:name w:val="Normal (Web)"/>
    <w:basedOn w:val="Normal"/>
    <w:uiPriority w:val="99"/>
    <w:rsid w:val="00DB4DD5"/>
    <w:pPr>
      <w:spacing w:beforeLines="1" w:afterLines="1"/>
    </w:pPr>
    <w:rPr>
      <w:rFonts w:ascii="Times" w:hAnsi="Times" w:cs="Times New Roman"/>
      <w:sz w:val="20"/>
      <w:szCs w:val="20"/>
    </w:rPr>
  </w:style>
  <w:style w:type="character" w:styleId="Strong">
    <w:name w:val="Strong"/>
    <w:basedOn w:val="DefaultParagraphFont"/>
    <w:uiPriority w:val="22"/>
    <w:rsid w:val="00DB4DD5"/>
    <w:rPr>
      <w:b/>
    </w:rPr>
  </w:style>
  <w:style w:type="character" w:styleId="Hyperlink">
    <w:name w:val="Hyperlink"/>
    <w:basedOn w:val="DefaultParagraphFont"/>
    <w:uiPriority w:val="99"/>
    <w:semiHidden/>
    <w:unhideWhenUsed/>
    <w:rsid w:val="00F532F8"/>
    <w:rPr>
      <w:color w:val="0000FF" w:themeColor="hyperlink"/>
      <w:u w:val="single"/>
    </w:rPr>
  </w:style>
  <w:style w:type="character" w:styleId="CommentReference">
    <w:name w:val="annotation reference"/>
    <w:basedOn w:val="DefaultParagraphFont"/>
    <w:rsid w:val="002C2DBD"/>
    <w:rPr>
      <w:sz w:val="18"/>
      <w:szCs w:val="18"/>
    </w:rPr>
  </w:style>
  <w:style w:type="paragraph" w:styleId="CommentText">
    <w:name w:val="annotation text"/>
    <w:basedOn w:val="Normal"/>
    <w:link w:val="CommentTextChar"/>
    <w:uiPriority w:val="99"/>
    <w:rsid w:val="002C2DBD"/>
  </w:style>
  <w:style w:type="character" w:customStyle="1" w:styleId="CommentTextChar">
    <w:name w:val="Comment Text Char"/>
    <w:basedOn w:val="DefaultParagraphFont"/>
    <w:link w:val="CommentText"/>
    <w:uiPriority w:val="99"/>
    <w:rsid w:val="002C2DBD"/>
  </w:style>
  <w:style w:type="paragraph" w:styleId="CommentSubject">
    <w:name w:val="annotation subject"/>
    <w:basedOn w:val="CommentText"/>
    <w:next w:val="CommentText"/>
    <w:link w:val="CommentSubjectChar"/>
    <w:rsid w:val="002C2DBD"/>
    <w:rPr>
      <w:b/>
      <w:bCs/>
      <w:sz w:val="20"/>
      <w:szCs w:val="20"/>
    </w:rPr>
  </w:style>
  <w:style w:type="character" w:customStyle="1" w:styleId="CommentSubjectChar">
    <w:name w:val="Comment Subject Char"/>
    <w:basedOn w:val="CommentTextChar"/>
    <w:link w:val="CommentSubject"/>
    <w:rsid w:val="002C2DBD"/>
    <w:rPr>
      <w:b/>
      <w:bCs/>
      <w:sz w:val="20"/>
      <w:szCs w:val="20"/>
    </w:rPr>
  </w:style>
  <w:style w:type="paragraph" w:styleId="ListParagraph">
    <w:name w:val="List Paragraph"/>
    <w:basedOn w:val="Normal"/>
    <w:rsid w:val="001F0289"/>
    <w:pPr>
      <w:ind w:left="720"/>
      <w:contextualSpacing/>
    </w:pPr>
  </w:style>
  <w:style w:type="character" w:styleId="FollowedHyperlink">
    <w:name w:val="FollowedHyperlink"/>
    <w:basedOn w:val="DefaultParagraphFont"/>
    <w:rsid w:val="002872D0"/>
    <w:rPr>
      <w:color w:val="800080" w:themeColor="followedHyperlink"/>
      <w:u w:val="single"/>
    </w:rPr>
  </w:style>
  <w:style w:type="character" w:customStyle="1" w:styleId="text4298font2">
    <w:name w:val="text4298font2"/>
    <w:basedOn w:val="DefaultParagraphFont"/>
    <w:rsid w:val="0027466E"/>
  </w:style>
  <w:style w:type="paragraph" w:customStyle="1" w:styleId="subcontent">
    <w:name w:val="sub_content"/>
    <w:basedOn w:val="Normal"/>
    <w:rsid w:val="0028712C"/>
    <w:pPr>
      <w:spacing w:beforeLines="1" w:afterLines="1"/>
    </w:pPr>
    <w:rPr>
      <w:rFonts w:ascii="Times" w:hAnsi="Times"/>
      <w:sz w:val="20"/>
      <w:szCs w:val="20"/>
    </w:rPr>
  </w:style>
  <w:style w:type="paragraph" w:styleId="Footer">
    <w:name w:val="footer"/>
    <w:basedOn w:val="Normal"/>
    <w:link w:val="FooterChar"/>
    <w:rsid w:val="00B24052"/>
    <w:pPr>
      <w:tabs>
        <w:tab w:val="center" w:pos="4320"/>
        <w:tab w:val="right" w:pos="8640"/>
      </w:tabs>
      <w:spacing w:after="0"/>
    </w:pPr>
  </w:style>
  <w:style w:type="character" w:customStyle="1" w:styleId="FooterChar">
    <w:name w:val="Footer Char"/>
    <w:basedOn w:val="DefaultParagraphFont"/>
    <w:link w:val="Footer"/>
    <w:rsid w:val="00B24052"/>
  </w:style>
  <w:style w:type="character" w:styleId="PageNumber">
    <w:name w:val="page number"/>
    <w:basedOn w:val="DefaultParagraphFont"/>
    <w:rsid w:val="00B240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annotation text" w:uiPriority="99"/>
  </w:latentStyles>
  <w:style w:type="paragraph" w:default="1" w:styleId="Normal">
    <w:name w:val="Normal"/>
    <w:qFormat/>
    <w:rsid w:val="00570D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52B3F"/>
    <w:rPr>
      <w:rFonts w:ascii="Lucida Grande" w:hAnsi="Lucida Grande"/>
      <w:sz w:val="18"/>
      <w:szCs w:val="18"/>
    </w:rPr>
  </w:style>
  <w:style w:type="character" w:customStyle="1" w:styleId="BalloonTextChar">
    <w:name w:val="Balloon Text Char"/>
    <w:basedOn w:val="DefaultParagraphFont"/>
    <w:uiPriority w:val="99"/>
    <w:semiHidden/>
    <w:rsid w:val="00481814"/>
    <w:rPr>
      <w:rFonts w:ascii="Lucida Grande" w:hAnsi="Lucida Grande"/>
      <w:sz w:val="18"/>
      <w:szCs w:val="18"/>
    </w:rPr>
  </w:style>
  <w:style w:type="character" w:customStyle="1" w:styleId="BalloonTextChar0">
    <w:name w:val="Balloon Text Char"/>
    <w:basedOn w:val="DefaultParagraphFont"/>
    <w:uiPriority w:val="99"/>
    <w:semiHidden/>
    <w:rsid w:val="00481814"/>
    <w:rPr>
      <w:rFonts w:ascii="Lucida Grande" w:hAnsi="Lucida Grande"/>
      <w:sz w:val="18"/>
      <w:szCs w:val="18"/>
    </w:rPr>
  </w:style>
  <w:style w:type="character" w:customStyle="1" w:styleId="BalloonTextChar2">
    <w:name w:val="Balloon Text Char"/>
    <w:basedOn w:val="DefaultParagraphFont"/>
    <w:uiPriority w:val="99"/>
    <w:semiHidden/>
    <w:rsid w:val="00481814"/>
    <w:rPr>
      <w:rFonts w:ascii="Lucida Grande" w:hAnsi="Lucida Grande"/>
      <w:sz w:val="18"/>
      <w:szCs w:val="18"/>
    </w:rPr>
  </w:style>
  <w:style w:type="character" w:customStyle="1" w:styleId="BalloonTextChar3">
    <w:name w:val="Balloon Text Char"/>
    <w:basedOn w:val="DefaultParagraphFont"/>
    <w:uiPriority w:val="99"/>
    <w:semiHidden/>
    <w:rsid w:val="00481814"/>
    <w:rPr>
      <w:rFonts w:ascii="Lucida Grande" w:hAnsi="Lucida Grande"/>
      <w:sz w:val="18"/>
      <w:szCs w:val="18"/>
    </w:rPr>
  </w:style>
  <w:style w:type="character" w:customStyle="1" w:styleId="BalloonTextChar4">
    <w:name w:val="Balloon Text Char"/>
    <w:basedOn w:val="DefaultParagraphFont"/>
    <w:uiPriority w:val="99"/>
    <w:semiHidden/>
    <w:rsid w:val="00C92F34"/>
    <w:rPr>
      <w:rFonts w:ascii="Lucida Grande" w:hAnsi="Lucida Grande"/>
      <w:sz w:val="18"/>
      <w:szCs w:val="18"/>
    </w:rPr>
  </w:style>
  <w:style w:type="character" w:customStyle="1" w:styleId="BalloonTextChar5">
    <w:name w:val="Balloon Text Char"/>
    <w:basedOn w:val="DefaultParagraphFont"/>
    <w:uiPriority w:val="99"/>
    <w:semiHidden/>
    <w:rsid w:val="004A1EBD"/>
    <w:rPr>
      <w:rFonts w:ascii="Lucida Grande" w:hAnsi="Lucida Grande" w:cs="Lucida Grande"/>
      <w:sz w:val="18"/>
      <w:szCs w:val="18"/>
    </w:rPr>
  </w:style>
  <w:style w:type="character" w:customStyle="1" w:styleId="BalloonTextChar6">
    <w:name w:val="Balloon Text Char"/>
    <w:basedOn w:val="DefaultParagraphFont"/>
    <w:uiPriority w:val="99"/>
    <w:semiHidden/>
    <w:rsid w:val="00852B3F"/>
    <w:rPr>
      <w:rFonts w:ascii="Lucida Grande" w:hAnsi="Lucida Grande"/>
      <w:sz w:val="18"/>
      <w:szCs w:val="18"/>
    </w:rPr>
  </w:style>
  <w:style w:type="character" w:customStyle="1" w:styleId="BalloonTextChar7">
    <w:name w:val="Balloon Text Char"/>
    <w:basedOn w:val="DefaultParagraphFont"/>
    <w:uiPriority w:val="99"/>
    <w:semiHidden/>
    <w:rsid w:val="00852B3F"/>
    <w:rPr>
      <w:rFonts w:ascii="Lucida Grande" w:hAnsi="Lucida Grande"/>
      <w:sz w:val="18"/>
      <w:szCs w:val="18"/>
    </w:rPr>
  </w:style>
  <w:style w:type="character" w:customStyle="1" w:styleId="BalloonTextChar8">
    <w:name w:val="Balloon Text Char"/>
    <w:basedOn w:val="DefaultParagraphFont"/>
    <w:uiPriority w:val="99"/>
    <w:semiHidden/>
    <w:rsid w:val="00852B3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52B3F"/>
    <w:rPr>
      <w:rFonts w:ascii="Lucida Grande" w:hAnsi="Lucida Grande"/>
      <w:sz w:val="18"/>
      <w:szCs w:val="18"/>
    </w:rPr>
  </w:style>
  <w:style w:type="paragraph" w:styleId="NormalWeb">
    <w:name w:val="Normal (Web)"/>
    <w:basedOn w:val="Normal"/>
    <w:uiPriority w:val="99"/>
    <w:rsid w:val="00DB4DD5"/>
    <w:pPr>
      <w:spacing w:beforeLines="1" w:afterLines="1"/>
    </w:pPr>
    <w:rPr>
      <w:rFonts w:ascii="Times" w:hAnsi="Times" w:cs="Times New Roman"/>
      <w:sz w:val="20"/>
      <w:szCs w:val="20"/>
    </w:rPr>
  </w:style>
  <w:style w:type="character" w:styleId="Strong">
    <w:name w:val="Strong"/>
    <w:basedOn w:val="DefaultParagraphFont"/>
    <w:uiPriority w:val="22"/>
    <w:rsid w:val="00DB4DD5"/>
    <w:rPr>
      <w:b/>
    </w:rPr>
  </w:style>
  <w:style w:type="character" w:styleId="Hyperlink">
    <w:name w:val="Hyperlink"/>
    <w:basedOn w:val="DefaultParagraphFont"/>
    <w:uiPriority w:val="99"/>
    <w:semiHidden/>
    <w:unhideWhenUsed/>
    <w:rsid w:val="00F532F8"/>
    <w:rPr>
      <w:color w:val="0000FF" w:themeColor="hyperlink"/>
      <w:u w:val="single"/>
    </w:rPr>
  </w:style>
  <w:style w:type="character" w:styleId="CommentReference">
    <w:name w:val="annotation reference"/>
    <w:basedOn w:val="DefaultParagraphFont"/>
    <w:rsid w:val="002C2DBD"/>
    <w:rPr>
      <w:sz w:val="18"/>
      <w:szCs w:val="18"/>
    </w:rPr>
  </w:style>
  <w:style w:type="paragraph" w:styleId="CommentText">
    <w:name w:val="annotation text"/>
    <w:basedOn w:val="Normal"/>
    <w:link w:val="CommentTextChar"/>
    <w:uiPriority w:val="99"/>
    <w:rsid w:val="002C2DBD"/>
  </w:style>
  <w:style w:type="character" w:customStyle="1" w:styleId="CommentTextChar">
    <w:name w:val="Comment Text Char"/>
    <w:basedOn w:val="DefaultParagraphFont"/>
    <w:link w:val="CommentText"/>
    <w:uiPriority w:val="99"/>
    <w:rsid w:val="002C2DBD"/>
  </w:style>
  <w:style w:type="paragraph" w:styleId="CommentSubject">
    <w:name w:val="annotation subject"/>
    <w:basedOn w:val="CommentText"/>
    <w:next w:val="CommentText"/>
    <w:link w:val="CommentSubjectChar"/>
    <w:rsid w:val="002C2DBD"/>
    <w:rPr>
      <w:b/>
      <w:bCs/>
      <w:sz w:val="20"/>
      <w:szCs w:val="20"/>
    </w:rPr>
  </w:style>
  <w:style w:type="character" w:customStyle="1" w:styleId="CommentSubjectChar">
    <w:name w:val="Comment Subject Char"/>
    <w:basedOn w:val="CommentTextChar"/>
    <w:link w:val="CommentSubject"/>
    <w:rsid w:val="002C2DBD"/>
    <w:rPr>
      <w:b/>
      <w:bCs/>
      <w:sz w:val="20"/>
      <w:szCs w:val="20"/>
    </w:rPr>
  </w:style>
  <w:style w:type="paragraph" w:styleId="ListParagraph">
    <w:name w:val="List Paragraph"/>
    <w:basedOn w:val="Normal"/>
    <w:rsid w:val="001F0289"/>
    <w:pPr>
      <w:ind w:left="720"/>
      <w:contextualSpacing/>
    </w:pPr>
  </w:style>
  <w:style w:type="character" w:styleId="FollowedHyperlink">
    <w:name w:val="FollowedHyperlink"/>
    <w:basedOn w:val="DefaultParagraphFont"/>
    <w:rsid w:val="002872D0"/>
    <w:rPr>
      <w:color w:val="800080" w:themeColor="followedHyperlink"/>
      <w:u w:val="single"/>
    </w:rPr>
  </w:style>
  <w:style w:type="character" w:customStyle="1" w:styleId="text4298font2">
    <w:name w:val="text4298font2"/>
    <w:basedOn w:val="DefaultParagraphFont"/>
    <w:rsid w:val="0027466E"/>
  </w:style>
  <w:style w:type="paragraph" w:customStyle="1" w:styleId="subcontent">
    <w:name w:val="sub_content"/>
    <w:basedOn w:val="Normal"/>
    <w:rsid w:val="0028712C"/>
    <w:pPr>
      <w:spacing w:beforeLines="1" w:afterLines="1"/>
    </w:pPr>
    <w:rPr>
      <w:rFonts w:ascii="Times" w:hAnsi="Times"/>
      <w:sz w:val="20"/>
      <w:szCs w:val="20"/>
    </w:rPr>
  </w:style>
  <w:style w:type="paragraph" w:styleId="Footer">
    <w:name w:val="footer"/>
    <w:basedOn w:val="Normal"/>
    <w:link w:val="FooterChar"/>
    <w:rsid w:val="00B24052"/>
    <w:pPr>
      <w:tabs>
        <w:tab w:val="center" w:pos="4320"/>
        <w:tab w:val="right" w:pos="8640"/>
      </w:tabs>
      <w:spacing w:after="0"/>
    </w:pPr>
  </w:style>
  <w:style w:type="character" w:customStyle="1" w:styleId="FooterChar">
    <w:name w:val="Footer Char"/>
    <w:basedOn w:val="DefaultParagraphFont"/>
    <w:link w:val="Footer"/>
    <w:rsid w:val="00B24052"/>
  </w:style>
  <w:style w:type="character" w:styleId="PageNumber">
    <w:name w:val="page number"/>
    <w:basedOn w:val="DefaultParagraphFont"/>
    <w:rsid w:val="00B24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755759">
      <w:bodyDiv w:val="1"/>
      <w:marLeft w:val="0"/>
      <w:marRight w:val="0"/>
      <w:marTop w:val="0"/>
      <w:marBottom w:val="0"/>
      <w:divBdr>
        <w:top w:val="none" w:sz="0" w:space="0" w:color="auto"/>
        <w:left w:val="none" w:sz="0" w:space="0" w:color="auto"/>
        <w:bottom w:val="none" w:sz="0" w:space="0" w:color="auto"/>
        <w:right w:val="none" w:sz="0" w:space="0" w:color="auto"/>
      </w:divBdr>
    </w:div>
    <w:div w:id="1191457504">
      <w:bodyDiv w:val="1"/>
      <w:marLeft w:val="0"/>
      <w:marRight w:val="0"/>
      <w:marTop w:val="0"/>
      <w:marBottom w:val="0"/>
      <w:divBdr>
        <w:top w:val="none" w:sz="0" w:space="0" w:color="auto"/>
        <w:left w:val="none" w:sz="0" w:space="0" w:color="auto"/>
        <w:bottom w:val="none" w:sz="0" w:space="0" w:color="auto"/>
        <w:right w:val="none" w:sz="0" w:space="0" w:color="auto"/>
      </w:divBdr>
    </w:div>
    <w:div w:id="1718122896">
      <w:bodyDiv w:val="1"/>
      <w:marLeft w:val="0"/>
      <w:marRight w:val="0"/>
      <w:marTop w:val="0"/>
      <w:marBottom w:val="0"/>
      <w:divBdr>
        <w:top w:val="none" w:sz="0" w:space="0" w:color="auto"/>
        <w:left w:val="none" w:sz="0" w:space="0" w:color="auto"/>
        <w:bottom w:val="none" w:sz="0" w:space="0" w:color="auto"/>
        <w:right w:val="none" w:sz="0" w:space="0" w:color="auto"/>
      </w:divBdr>
    </w:div>
    <w:div w:id="1811894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bedfordind.com/"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hubert.com/" TargetMode="External"/><Relationship Id="rId36" Type="http://schemas.openxmlformats.org/officeDocument/2006/relationships/hyperlink" Target="http://www.advantagelabel.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montepkg.com/" TargetMode="External"/><Relationship Id="rId30" Type="http://schemas.openxmlformats.org/officeDocument/2006/relationships/hyperlink" Target="http://www.agrilabeltag.com/smalllargeplulabels.html" TargetMode="External"/><Relationship Id="rId35" Type="http://schemas.openxmlformats.org/officeDocument/2006/relationships/hyperlink" Target="http://www.advantagelabel.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2995</Words>
  <Characters>17072</Characters>
  <Application>Microsoft Office Word</Application>
  <DocSecurity>0</DocSecurity>
  <Lines>142</Lines>
  <Paragraphs>40</Paragraphs>
  <ScaleCrop>false</ScaleCrop>
  <Company>Organic FarmingWorks</Company>
  <LinksUpToDate>false</LinksUpToDate>
  <CharactersWithSpaces>20027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Atina Diffley</dc:creator>
  <cp:lastModifiedBy>Jane G Jewett</cp:lastModifiedBy>
  <cp:revision>2</cp:revision>
  <dcterms:created xsi:type="dcterms:W3CDTF">2012-10-23T16:11:00Z</dcterms:created>
  <dcterms:modified xsi:type="dcterms:W3CDTF">2012-10-23T16:11:00Z</dcterms:modified>
</cp:coreProperties>
</file>