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A12D837" w14:textId="065F3923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/>
          <w:bCs/>
          <w:color w:val="000000"/>
          <w:sz w:val="28"/>
          <w:szCs w:val="28"/>
        </w:rPr>
        <w:t xml:space="preserve">BEFORE YOU HEAD TO THE FIELD FOR HARVEST. </w:t>
      </w:r>
    </w:p>
    <w:p w14:paraId="4FFD8554" w14:textId="77777777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</w:p>
    <w:p w14:paraId="4BF0CF11" w14:textId="77777777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Do you have everything you need for the field?</w:t>
      </w:r>
    </w:p>
    <w:p w14:paraId="70449A10" w14:textId="77777777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12D73E51" w14:textId="77777777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Walkie-talkie</w:t>
      </w:r>
    </w:p>
    <w:p w14:paraId="667E6F7B" w14:textId="446FF1B4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Harvest knife and</w:t>
      </w:r>
      <w:r>
        <w:rPr>
          <w:rFonts w:ascii="Arial" w:hAnsi="Arial" w:cs="Arial"/>
          <w:bCs/>
          <w:color w:val="000000"/>
          <w:sz w:val="28"/>
          <w:szCs w:val="28"/>
        </w:rPr>
        <w:t xml:space="preserve"> </w:t>
      </w:r>
      <w:r w:rsidRPr="00CB1840">
        <w:rPr>
          <w:rFonts w:ascii="Arial" w:hAnsi="Arial" w:cs="Arial"/>
          <w:bCs/>
          <w:color w:val="000000"/>
          <w:sz w:val="28"/>
          <w:szCs w:val="28"/>
        </w:rPr>
        <w:t>holster</w:t>
      </w:r>
    </w:p>
    <w:p w14:paraId="1B87BB85" w14:textId="77777777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Hat and gloves</w:t>
      </w:r>
    </w:p>
    <w:p w14:paraId="41319E21" w14:textId="77777777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Harvest wagon</w:t>
      </w:r>
    </w:p>
    <w:p w14:paraId="278C3666" w14:textId="0E1C2660" w:rsidR="00CB1840" w:rsidRPr="00CB1840" w:rsidRDefault="00857A2F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• Pre-counted rubber</w:t>
      </w:r>
      <w:bookmarkStart w:id="0" w:name="_GoBack"/>
      <w:bookmarkEnd w:id="0"/>
      <w:r w:rsidR="00CB1840" w:rsidRPr="00CB1840">
        <w:rPr>
          <w:rFonts w:ascii="Arial" w:hAnsi="Arial" w:cs="Arial"/>
          <w:bCs/>
          <w:color w:val="000000"/>
          <w:sz w:val="28"/>
          <w:szCs w:val="28"/>
        </w:rPr>
        <w:t>bands/twist-ties</w:t>
      </w:r>
    </w:p>
    <w:p w14:paraId="490FBBCC" w14:textId="0F520466" w:rsidR="00CB1840" w:rsidRPr="00CB1840" w:rsidRDefault="00CB1840" w:rsidP="00CB1840">
      <w:pPr>
        <w:widowControl w:val="0"/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Harvest bin/pail/picking bag</w:t>
      </w:r>
    </w:p>
    <w:p w14:paraId="1A7397CF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_________________</w:t>
      </w:r>
    </w:p>
    <w:p w14:paraId="5F93A62E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_________________</w:t>
      </w:r>
    </w:p>
    <w:p w14:paraId="3E5B2594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_________________</w:t>
      </w:r>
    </w:p>
    <w:p w14:paraId="55CCFEA7" w14:textId="1158DB49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noProof/>
          <w:color w:val="00000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E455E" wp14:editId="50529717">
                <wp:simplePos x="0" y="0"/>
                <wp:positionH relativeFrom="column">
                  <wp:posOffset>-114300</wp:posOffset>
                </wp:positionH>
                <wp:positionV relativeFrom="paragraph">
                  <wp:posOffset>94615</wp:posOffset>
                </wp:positionV>
                <wp:extent cx="5829300" cy="2889250"/>
                <wp:effectExtent l="0" t="0" r="0" b="635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2889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DB7F7F" w14:textId="6641CA3F" w:rsidR="00CB1840" w:rsidRPr="00CB1840" w:rsidRDefault="00CB1840" w:rsidP="00CB1840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HARVEST CONTAINER </w:t>
                            </w:r>
                            <w:r w:rsidRPr="00CB18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FOR EACH CROP</w:t>
                            </w:r>
                          </w:p>
                          <w:p w14:paraId="3DB71DA1" w14:textId="56F81FD9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CROP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</w:r>
                            <w:r w:rsidRPr="00CB1840">
                              <w:rPr>
                                <w:rFonts w:ascii="Arial" w:hAnsi="Arial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CONTAINER</w:t>
                            </w:r>
                          </w:p>
                          <w:p w14:paraId="34F871F2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Peas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3A381D31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Cukes/Zucchini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5C4B732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Bunched herbs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4ECB24AB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Peppers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624A9779" w14:textId="0D31B28E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Potatoes</w:t>
                            </w:r>
                            <w: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/roots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7AA52922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Bunched roots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2D27FB28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Bunched greens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71DB0678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Scallions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7A941ABB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Loose greens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1ED282EE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 xml:space="preserve">Tomatoes 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CF595D8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4482277B" w14:textId="77777777" w:rsidR="00CB1840" w:rsidRPr="00CB1840" w:rsidRDefault="00CB1840" w:rsidP="00CB1840">
                            <w:pPr>
                              <w:tabs>
                                <w:tab w:val="left" w:pos="6120"/>
                              </w:tabs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5031735F" w14:textId="77777777" w:rsidR="00CB1840" w:rsidRPr="00CB1840" w:rsidRDefault="00CB1840" w:rsidP="00CB1840">
                            <w:pPr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>_________________</w:t>
                            </w:r>
                            <w:r w:rsidRPr="00CB1840">
                              <w:rPr>
                                <w:rFonts w:ascii="Arial" w:hAnsi="Arial" w:cs="Arial"/>
                                <w:bCs/>
                                <w:color w:val="000000"/>
                                <w:sz w:val="28"/>
                                <w:szCs w:val="28"/>
                              </w:rPr>
                              <w:tab/>
                              <w:t>_________________</w:t>
                            </w:r>
                          </w:p>
                          <w:p w14:paraId="0113EBCA" w14:textId="77777777" w:rsidR="00CB1840" w:rsidRDefault="00CB184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-8.95pt;margin-top:7.45pt;width:459pt;height:227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" filled="f" stroked="f">
                <v:textbox>
                  <w:txbxContent>
                    <w:p w14:paraId="56DB7F7F" w14:textId="6641CA3F" w:rsidR="00CB1840" w:rsidRPr="00CB1840" w:rsidRDefault="00CB1840" w:rsidP="00CB1840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 xml:space="preserve">HARVEST CONTAINER </w:t>
                      </w:r>
                      <w:r w:rsidRPr="00CB184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FOR EACH CROP</w:t>
                      </w:r>
                    </w:p>
                    <w:p w14:paraId="3DB71DA1" w14:textId="56F81FD9" w:rsidR="00CB1840" w:rsidRPr="00CB1840" w:rsidRDefault="00CB1840" w:rsidP="00CB1840">
                      <w:pPr>
                        <w:tabs>
                          <w:tab w:val="left" w:pos="6120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CROP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ab/>
                      </w:r>
                      <w:r w:rsidRPr="00CB1840">
                        <w:rPr>
                          <w:rFonts w:ascii="Arial" w:hAnsi="Arial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  <w:t>CONTAINER</w:t>
                      </w:r>
                    </w:p>
                    <w:p w14:paraId="34F871F2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Peas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3A381D31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Cukes/Zucchini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5C4B732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Bunched herbs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4ECB24AB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Peppers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624A9779" w14:textId="0D31B28E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Potatoes</w:t>
                      </w:r>
                      <w: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/roots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7AA52922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Bunched roots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2D27FB28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Bunched greens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71DB0678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Scallions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7A941ABB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Loose greens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1ED282EE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 xml:space="preserve">Tomatoes 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CF595D8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4482277B" w14:textId="77777777" w:rsidR="00CB1840" w:rsidRPr="00CB1840" w:rsidRDefault="00CB1840" w:rsidP="00CB1840">
                      <w:pPr>
                        <w:tabs>
                          <w:tab w:val="left" w:pos="6120"/>
                        </w:tabs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5031735F" w14:textId="77777777" w:rsidR="00CB1840" w:rsidRPr="00CB1840" w:rsidRDefault="00CB1840" w:rsidP="00CB1840">
                      <w:pPr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</w:pP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>_________________</w:t>
                      </w:r>
                      <w:r w:rsidRPr="00CB1840">
                        <w:rPr>
                          <w:rFonts w:ascii="Arial" w:hAnsi="Arial" w:cs="Arial"/>
                          <w:bCs/>
                          <w:color w:val="000000"/>
                          <w:sz w:val="28"/>
                          <w:szCs w:val="28"/>
                        </w:rPr>
                        <w:tab/>
                        <w:t>_________________</w:t>
                      </w:r>
                    </w:p>
                    <w:p w14:paraId="0113EBCA" w14:textId="77777777" w:rsidR="00CB1840" w:rsidRDefault="00CB1840"/>
                  </w:txbxContent>
                </v:textbox>
                <w10:wrap type="square"/>
              </v:shape>
            </w:pict>
          </mc:Fallback>
        </mc:AlternateContent>
      </w:r>
      <w:r w:rsidRPr="00CB1840">
        <w:rPr>
          <w:rFonts w:ascii="Arial" w:hAnsi="Arial" w:cs="Arial"/>
          <w:b/>
          <w:bCs/>
          <w:color w:val="000000"/>
          <w:sz w:val="28"/>
          <w:szCs w:val="28"/>
        </w:rPr>
        <w:t xml:space="preserve">AFTER </w:t>
      </w:r>
      <w:r w:rsidRPr="00CB1840">
        <w:rPr>
          <w:rFonts w:ascii="Arial" w:hAnsi="Arial" w:cs="Arial"/>
          <w:b/>
          <w:bCs/>
          <w:color w:val="000000"/>
          <w:sz w:val="28"/>
          <w:szCs w:val="28"/>
        </w:rPr>
        <w:t>YOU COME</w:t>
      </w:r>
    </w:p>
    <w:p w14:paraId="32D1E3E4" w14:textId="3452259C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/>
          <w:bCs/>
          <w:color w:val="000000"/>
          <w:sz w:val="28"/>
          <w:szCs w:val="28"/>
        </w:rPr>
        <w:t xml:space="preserve">BACK FROM THE FIELD. </w:t>
      </w:r>
    </w:p>
    <w:p w14:paraId="39206EB5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2C43D72B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Do you have everything you brought to the field?</w:t>
      </w:r>
    </w:p>
    <w:p w14:paraId="41A2560D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p w14:paraId="0BCC0ADD" w14:textId="3C27265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>
        <w:rPr>
          <w:rFonts w:ascii="Arial" w:hAnsi="Arial" w:cs="Arial"/>
          <w:bCs/>
          <w:color w:val="000000"/>
          <w:sz w:val="28"/>
          <w:szCs w:val="28"/>
        </w:rPr>
        <w:t>• Store produce in the</w:t>
      </w:r>
      <w:r w:rsidRPr="00CB1840">
        <w:rPr>
          <w:rFonts w:ascii="Arial" w:hAnsi="Arial" w:cs="Arial"/>
          <w:bCs/>
          <w:color w:val="000000"/>
          <w:sz w:val="28"/>
          <w:szCs w:val="28"/>
        </w:rPr>
        <w:t xml:space="preserve"> right place</w:t>
      </w:r>
    </w:p>
    <w:p w14:paraId="2DC98778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Wash your knives</w:t>
      </w:r>
    </w:p>
    <w:p w14:paraId="275ECF80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Wash your hands</w:t>
      </w:r>
    </w:p>
    <w:p w14:paraId="7B4B3138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Put away harvest tools</w:t>
      </w:r>
    </w:p>
    <w:p w14:paraId="0EAC3BBD" w14:textId="5BB36916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• Record harvest</w:t>
      </w:r>
      <w:r>
        <w:rPr>
          <w:rFonts w:ascii="Arial" w:hAnsi="Arial" w:cs="Arial"/>
          <w:bCs/>
          <w:color w:val="000000"/>
          <w:sz w:val="28"/>
          <w:szCs w:val="28"/>
        </w:rPr>
        <w:t>,</w:t>
      </w:r>
      <w:r w:rsidRPr="00CB1840">
        <w:rPr>
          <w:rFonts w:ascii="Arial" w:hAnsi="Arial" w:cs="Arial"/>
          <w:bCs/>
          <w:color w:val="000000"/>
          <w:sz w:val="28"/>
          <w:szCs w:val="28"/>
        </w:rPr>
        <w:t xml:space="preserve"> quantities and notes</w:t>
      </w:r>
      <w:r>
        <w:rPr>
          <w:rFonts w:ascii="Arial" w:hAnsi="Arial" w:cs="Arial"/>
          <w:bCs/>
          <w:color w:val="000000"/>
          <w:sz w:val="28"/>
          <w:szCs w:val="28"/>
        </w:rPr>
        <w:t>,</w:t>
      </w:r>
      <w:r w:rsidRPr="00CB1840">
        <w:rPr>
          <w:rFonts w:ascii="Arial" w:hAnsi="Arial" w:cs="Arial"/>
          <w:bCs/>
          <w:color w:val="000000"/>
          <w:sz w:val="28"/>
          <w:szCs w:val="28"/>
        </w:rPr>
        <w:t xml:space="preserve"> on harvest board</w:t>
      </w:r>
    </w:p>
    <w:p w14:paraId="007C8806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 xml:space="preserve">• Begin your next task </w:t>
      </w:r>
    </w:p>
    <w:p w14:paraId="447AF0CC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_________________</w:t>
      </w:r>
    </w:p>
    <w:p w14:paraId="34FB118F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t>_________________</w:t>
      </w:r>
    </w:p>
    <w:p w14:paraId="1EDD7158" w14:textId="77777777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  <w:r w:rsidRPr="00CB1840">
        <w:rPr>
          <w:rFonts w:ascii="Arial" w:hAnsi="Arial" w:cs="Arial"/>
          <w:bCs/>
          <w:color w:val="000000"/>
          <w:sz w:val="28"/>
          <w:szCs w:val="28"/>
        </w:rPr>
        <w:lastRenderedPageBreak/>
        <w:t>_________________</w:t>
      </w:r>
    </w:p>
    <w:p w14:paraId="4CAB5C77" w14:textId="3F1F75E8" w:rsidR="00CB1840" w:rsidRPr="00CB1840" w:rsidRDefault="00CB1840" w:rsidP="00CB1840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line="288" w:lineRule="auto"/>
        <w:textAlignment w:val="center"/>
        <w:rPr>
          <w:rFonts w:ascii="Arial" w:hAnsi="Arial" w:cs="Arial"/>
          <w:bCs/>
          <w:color w:val="000000"/>
          <w:sz w:val="28"/>
          <w:szCs w:val="28"/>
        </w:rPr>
      </w:pPr>
    </w:p>
    <w:sectPr w:rsidR="00CB1840" w:rsidRPr="00CB1840" w:rsidSect="00913987">
      <w:headerReference w:type="default" r:id="rId7"/>
      <w:footerReference w:type="default" r:id="rId8"/>
      <w:pgSz w:w="12240" w:h="15840"/>
      <w:pgMar w:top="1440" w:right="1800" w:bottom="1440" w:left="180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82AB7E9" w14:textId="77777777" w:rsidR="00913987" w:rsidRDefault="00913987" w:rsidP="00913987">
      <w:r>
        <w:separator/>
      </w:r>
    </w:p>
  </w:endnote>
  <w:endnote w:type="continuationSeparator" w:id="0">
    <w:p w14:paraId="3A4DF6BA" w14:textId="77777777" w:rsidR="00913987" w:rsidRDefault="00913987" w:rsidP="009139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150A81" w14:textId="77777777" w:rsidR="000478B3" w:rsidRPr="000478B3" w:rsidRDefault="000478B3" w:rsidP="000478B3">
    <w:pPr>
      <w:pStyle w:val="Footer"/>
      <w:jc w:val="center"/>
      <w:rPr>
        <w:rFonts w:ascii="Times" w:hAnsi="Times"/>
        <w:sz w:val="18"/>
        <w:szCs w:val="18"/>
      </w:rPr>
    </w:pPr>
    <w:r w:rsidRPr="000478B3">
      <w:rPr>
        <w:rFonts w:ascii="Times" w:hAnsi="Times"/>
        <w:sz w:val="18"/>
        <w:szCs w:val="18"/>
      </w:rPr>
      <w:t>Minnesota Institute for Sustainable Agriculture, 411 Borlaug Hall, 1991 Buford Circle, Saint Paul, MN 55108-1013</w:t>
    </w:r>
  </w:p>
  <w:p w14:paraId="2340CDDB" w14:textId="77777777" w:rsidR="000478B3" w:rsidRPr="000478B3" w:rsidRDefault="000478B3" w:rsidP="000478B3">
    <w:pPr>
      <w:pStyle w:val="Footer"/>
      <w:jc w:val="center"/>
      <w:rPr>
        <w:rFonts w:ascii="Times" w:hAnsi="Times"/>
        <w:sz w:val="18"/>
        <w:szCs w:val="18"/>
      </w:rPr>
    </w:pPr>
    <w:r w:rsidRPr="000478B3">
      <w:rPr>
        <w:rFonts w:ascii="Times" w:hAnsi="Times"/>
        <w:sz w:val="18"/>
        <w:szCs w:val="18"/>
      </w:rPr>
      <w:t>612-625-8235 · misamail@umn.edu · www.misa.umn.edu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23AAFD" w14:textId="77777777" w:rsidR="00913987" w:rsidRDefault="00913987" w:rsidP="00913987">
      <w:r>
        <w:separator/>
      </w:r>
    </w:p>
  </w:footnote>
  <w:footnote w:type="continuationSeparator" w:id="0">
    <w:p w14:paraId="6542FD1D" w14:textId="77777777" w:rsidR="00913987" w:rsidRDefault="00913987" w:rsidP="0091398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00D75B" w14:textId="3FF7EA35" w:rsidR="000478B3" w:rsidRDefault="00CB1840" w:rsidP="000478B3">
    <w:pPr>
      <w:pStyle w:val="Header"/>
      <w:jc w:val="center"/>
    </w:pPr>
    <w:r>
      <w:rPr>
        <w:noProof/>
      </w:rPr>
      <w:drawing>
        <wp:inline distT="0" distB="0" distL="0" distR="0" wp14:anchorId="77C11FE9" wp14:editId="24E0D364">
          <wp:extent cx="1544430" cy="978408"/>
          <wp:effectExtent l="0" t="0" r="5080" b="1270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SR-t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430" cy="9784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152C59C" w14:textId="709F605C" w:rsidR="00913987" w:rsidRPr="002E7B9E" w:rsidRDefault="00CB1840" w:rsidP="000478B3">
    <w:pPr>
      <w:pStyle w:val="Header"/>
      <w:jc w:val="center"/>
      <w:rPr>
        <w:rFonts w:ascii="Arial" w:hAnsi="Arial" w:cs="Arial"/>
        <w:b/>
        <w:sz w:val="72"/>
      </w:rPr>
    </w:pPr>
    <w:r>
      <w:rPr>
        <w:rFonts w:ascii="Arial" w:hAnsi="Arial" w:cs="Arial"/>
        <w:b/>
        <w:sz w:val="72"/>
      </w:rPr>
      <w:t>HARVEST TOOLS</w:t>
    </w:r>
  </w:p>
  <w:p w14:paraId="5F739569" w14:textId="77777777" w:rsidR="000478B3" w:rsidRDefault="000478B3" w:rsidP="000478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987"/>
    <w:rsid w:val="000478B3"/>
    <w:rsid w:val="002E7B9E"/>
    <w:rsid w:val="00665667"/>
    <w:rsid w:val="00857A2F"/>
    <w:rsid w:val="00913987"/>
    <w:rsid w:val="00CB1840"/>
    <w:rsid w:val="00D6312E"/>
    <w:rsid w:val="00DA6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2B46CA6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  <w:style w:type="paragraph" w:styleId="BalloonText">
    <w:name w:val="Balloon Text"/>
    <w:basedOn w:val="Normal"/>
    <w:link w:val="BalloonTextChar"/>
    <w:uiPriority w:val="99"/>
    <w:semiHidden/>
    <w:unhideWhenUsed/>
    <w:rsid w:val="00913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7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56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987"/>
  </w:style>
  <w:style w:type="paragraph" w:styleId="Footer">
    <w:name w:val="footer"/>
    <w:basedOn w:val="Normal"/>
    <w:link w:val="FooterChar"/>
    <w:uiPriority w:val="99"/>
    <w:unhideWhenUsed/>
    <w:rsid w:val="0091398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987"/>
  </w:style>
  <w:style w:type="paragraph" w:styleId="BalloonText">
    <w:name w:val="Balloon Text"/>
    <w:basedOn w:val="Normal"/>
    <w:link w:val="BalloonTextChar"/>
    <w:uiPriority w:val="99"/>
    <w:semiHidden/>
    <w:unhideWhenUsed/>
    <w:rsid w:val="0091398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987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Olson</dc:creator>
  <cp:keywords/>
  <dc:description/>
  <cp:lastModifiedBy>Brett Olson</cp:lastModifiedBy>
  <cp:revision>3</cp:revision>
  <dcterms:created xsi:type="dcterms:W3CDTF">2017-01-10T15:32:00Z</dcterms:created>
  <dcterms:modified xsi:type="dcterms:W3CDTF">2017-01-10T15:32:00Z</dcterms:modified>
</cp:coreProperties>
</file>